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Fontepargpadro"/>
          <w:rFonts w:ascii="Carlito" w:hAnsi="Carlito"/>
          <w:b/>
          <w:bCs/>
          <w:color w:val="000000"/>
          <w:sz w:val="28"/>
          <w:szCs w:val="28"/>
        </w:rPr>
        <w:t>DECLARAÇÃO</w:t>
      </w:r>
    </w:p>
    <w:p>
      <w:pPr>
        <w:pStyle w:val="Normal"/>
        <w:jc w:val="center"/>
        <w:rPr/>
      </w:pPr>
      <w:r>
        <w:rPr>
          <w:rStyle w:val="Fontepargpadro"/>
          <w:rFonts w:ascii="Carlito" w:hAnsi="Carlito"/>
          <w:color w:val="000000"/>
        </w:rPr>
        <w:t>(Princípios, Finalidade e Credenciamento)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ind w:firstLine="850"/>
        <w:jc w:val="both"/>
        <w:rPr/>
      </w:pPr>
      <w:r>
        <w:rPr>
          <w:rStyle w:val="Fontepargpadro"/>
          <w:color w:val="000000"/>
        </w:rPr>
        <w:t xml:space="preserve">Declaramos para os devidos fins que a </w:t>
      </w:r>
      <w:r>
        <w:rPr>
          <w:rStyle w:val="Fontepargpadro"/>
          <w:b/>
          <w:bCs/>
          <w:color w:val="000000"/>
        </w:rPr>
        <w:t>FUNDAÇÃO DE APOIO _____________________ – ____________</w:t>
      </w:r>
      <w:r>
        <w:rPr>
          <w:rStyle w:val="Fontepargpadro"/>
          <w:color w:val="000000"/>
        </w:rPr>
        <w:t xml:space="preserve">, CNPJ Nº ______________, segue, na gestão dos recursos, os </w:t>
      </w:r>
      <w:r>
        <w:rPr>
          <w:rStyle w:val="Fontepargpadro"/>
          <w:b/>
          <w:bCs/>
          <w:color w:val="000000"/>
        </w:rPr>
        <w:t>princípios</w:t>
      </w:r>
      <w:r>
        <w:rPr>
          <w:rStyle w:val="Fontepargpadro"/>
          <w:color w:val="000000"/>
        </w:rPr>
        <w:t xml:space="preserve"> da legalidade, impessoalidade, moralidade, publicidade, economicidade e eficiência. Declaramos ainda, que a Fundação foi criada com a </w:t>
      </w:r>
      <w:r>
        <w:rPr>
          <w:rStyle w:val="Fontepargpadro"/>
          <w:b/>
          <w:bCs/>
          <w:color w:val="000000"/>
        </w:rPr>
        <w:t>finalidade</w:t>
      </w:r>
      <w:r>
        <w:rPr>
          <w:rStyle w:val="Fontepargpadro"/>
          <w:color w:val="000000"/>
        </w:rPr>
        <w:t xml:space="preserve"> de dar apoio a projetos de pesquisa, ensino e extensão, projetos de desenvolvimento institucional, científico, tecnológico e projetos de estímulo à inovação de interesse das ICTs, estando </w:t>
      </w:r>
      <w:r>
        <w:rPr>
          <w:rStyle w:val="Fontepargpadro"/>
          <w:b/>
          <w:bCs/>
          <w:color w:val="000000"/>
        </w:rPr>
        <w:t>registrada e credenciada</w:t>
      </w:r>
      <w:r>
        <w:rPr>
          <w:rStyle w:val="Fontepargpadro"/>
          <w:color w:val="000000"/>
        </w:rPr>
        <w:t xml:space="preserve"> no Ministério da Educação e no Ministério da Ciência, Tecnologia e Inovações (Portaria Conjunta Nº ____, </w:t>
      </w:r>
      <w:r>
        <w:rPr>
          <w:rStyle w:val="Fontepargpadro"/>
          <w:color w:val="000000"/>
        </w:rPr>
        <w:t>de</w:t>
      </w:r>
      <w:r>
        <w:rPr>
          <w:rStyle w:val="Fontepargpadro"/>
          <w:color w:val="000000"/>
        </w:rPr>
        <w:t xml:space="preserve"> ___ </w:t>
      </w:r>
      <w:r>
        <w:rPr>
          <w:rStyle w:val="Fontepargpadro"/>
          <w:color w:val="000000"/>
        </w:rPr>
        <w:t>de</w:t>
      </w:r>
      <w:r>
        <w:rPr>
          <w:rStyle w:val="Fontepargpadro"/>
          <w:color w:val="000000"/>
        </w:rPr>
        <w:t xml:space="preserve"> ___________ </w:t>
      </w:r>
      <w:r>
        <w:rPr>
          <w:rStyle w:val="Fontepargpadro"/>
          <w:color w:val="000000"/>
        </w:rPr>
        <w:t>de</w:t>
      </w:r>
      <w:r>
        <w:rPr>
          <w:rStyle w:val="Fontepargpadro"/>
          <w:color w:val="000000"/>
        </w:rPr>
        <w:t xml:space="preserve"> ________) nos termos da Lei nº 8.958, de 20 de dezembro de 1994 e demais legislações pertinentes nas esferas estadual, distrital e municipal.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Style w:val="Fontepargpadro"/>
          <w:rFonts w:ascii="Carlito" w:hAnsi="Carlito"/>
          <w:color w:val="000000"/>
        </w:rPr>
        <w:t>Cidade, ____ de _____________ de _____.</w:t>
      </w:r>
    </w:p>
    <w:p>
      <w:pPr>
        <w:pStyle w:val="Normal"/>
        <w:jc w:val="righ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righ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right"/>
        <w:rPr/>
      </w:pPr>
      <w:r>
        <w:rPr>
          <w:rStyle w:val="Fontepargpadro"/>
          <w:rFonts w:ascii="Carlito" w:hAnsi="Carlito"/>
          <w:color w:val="000000"/>
        </w:rPr>
        <w:t>______________________________________________</w:t>
      </w:r>
    </w:p>
    <w:p>
      <w:pPr>
        <w:pStyle w:val="Normal"/>
        <w:jc w:val="right"/>
        <w:rPr>
          <w:rFonts w:ascii="Carlito" w:hAnsi="Carlito"/>
          <w:color w:val="C9211E"/>
        </w:rPr>
      </w:pPr>
      <w:r>
        <w:rPr>
          <w:rFonts w:ascii="Carlito" w:hAnsi="Carlito"/>
          <w:color w:val="C9211E"/>
        </w:rPr>
        <w:t>Representante Legal da Fundação (NOME,  CARGO, RG)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rlito" w:hAnsi="Carlito"/>
          <w:color w:val="C9211E"/>
        </w:rPr>
      </w:pPr>
      <w:r>
        <w:rPr>
          <w:rFonts w:ascii="Carlito" w:hAnsi="Carlito"/>
          <w:color w:val="C9211E"/>
        </w:rPr>
      </w:r>
    </w:p>
    <w:p>
      <w:pPr>
        <w:pStyle w:val="Normal"/>
        <w:rPr>
          <w:rFonts w:ascii="Carlito" w:hAnsi="Carlito"/>
          <w:color w:val="C9211E"/>
        </w:rPr>
      </w:pPr>
      <w:r>
        <w:rPr>
          <w:rFonts w:ascii="Carlito" w:hAnsi="Carlito"/>
          <w:color w:val="C9211E"/>
        </w:rPr>
      </w:r>
    </w:p>
    <w:p>
      <w:pPr>
        <w:pStyle w:val="Normal"/>
        <w:rPr>
          <w:rFonts w:ascii="Carlito" w:hAnsi="Carlito"/>
          <w:color w:val="C9211E"/>
        </w:rPr>
      </w:pPr>
      <w:r>
        <w:rPr>
          <w:rFonts w:ascii="Carlito" w:hAnsi="Carlito"/>
          <w:color w:val="C9211E"/>
        </w:rPr>
      </w:r>
    </w:p>
    <w:p>
      <w:pPr>
        <w:pStyle w:val="Normal"/>
        <w:rPr>
          <w:rFonts w:ascii="Carlito" w:hAnsi="Carlito"/>
          <w:color w:val="C9211E"/>
        </w:rPr>
      </w:pPr>
      <w:r>
        <w:rPr>
          <w:rFonts w:ascii="Carlito" w:hAnsi="Carlito"/>
          <w:color w:val="C9211E"/>
        </w:rPr>
      </w:r>
    </w:p>
    <w:p>
      <w:pPr>
        <w:pStyle w:val="Normal"/>
        <w:rPr>
          <w:rFonts w:ascii="Carlito" w:hAnsi="Carlito"/>
          <w:color w:val="C9211E"/>
        </w:rPr>
      </w:pPr>
      <w:r>
        <w:rPr>
          <w:rFonts w:ascii="Carlito" w:hAnsi="Carlito"/>
          <w:color w:val="C9211E"/>
        </w:rPr>
      </w:r>
    </w:p>
    <w:p>
      <w:pPr>
        <w:pStyle w:val="Normal"/>
        <w:rPr/>
      </w:pPr>
      <w:r>
        <w:rPr>
          <w:rStyle w:val="Fontepargpadro"/>
          <w:rFonts w:ascii="Carlito" w:hAnsi="Carlito"/>
          <w:color w:val="C9211E"/>
          <w:sz w:val="22"/>
        </w:rPr>
        <w:t>Dados da Fundação</w:t>
      </w:r>
    </w:p>
    <w:p>
      <w:pPr>
        <w:pStyle w:val="Normal"/>
        <w:rPr>
          <w:rFonts w:ascii="Carlito" w:hAnsi="Carlito"/>
          <w:color w:val="C9211E"/>
        </w:rPr>
      </w:pPr>
      <w:r>
        <w:rPr>
          <w:rFonts w:ascii="Carlito" w:hAnsi="Carlito"/>
          <w:color w:val="C9211E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sz w:val="12"/>
        <w:szCs w:val="12"/>
      </w:rPr>
    </w:pPr>
    <w:r>
      <w:rPr>
        <w:sz w:val="12"/>
        <w:szCs w:val="12"/>
      </w:rPr>
      <w:t>Declaração Fundação (Princípios, Finalidade e Credenciamento)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jc w:val="right"/>
      <w:rPr>
        <w:color w:val="C9211E"/>
      </w:rPr>
    </w:pPr>
    <w:r>
      <w:rPr>
        <w:color w:val="C9211E"/>
      </w:rPr>
      <w:t>LOGOMARCA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Rodap">
    <w:name w:val="Footer"/>
    <w:basedOn w:val="CabealhoeRodap"/>
    <w:pPr>
      <w:suppressAutoHyphens w:val="true"/>
    </w:pPr>
    <w:rPr/>
  </w:style>
  <w:style w:type="paragraph" w:styleId="Cabealho">
    <w:name w:val="Header"/>
    <w:basedOn w:val="CabealhoeRodap"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LibreOffice/7.0.3.1$Windows_X86_64 LibreOffice_project/d7547858d014d4cf69878db179d326fc3483e082</Application>
  <Pages>1</Pages>
  <Words>143</Words>
  <Characters>929</Characters>
  <CharactersWithSpaces>1065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2021-02-04T10:31:00Z</dcterms:created>
  <dc:creator>CODECON</dc:creator>
  <dc:description/>
  <dc:language>pt-BR</dc:language>
  <cp:lastModifiedBy/>
  <dcterms:modified xsi:type="dcterms:W3CDTF">2021-02-04T16:03:36Z</dcterms:modified>
  <cp:revision>3</cp:revision>
  <dc:subject/>
  <dc:title/>
</cp:coreProperties>
</file>