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16" w:rsidRPr="00AD2DF6" w:rsidRDefault="00284916" w:rsidP="00284916">
      <w:pPr>
        <w:jc w:val="center"/>
        <w:rPr>
          <w:rFonts w:ascii="TimesNewRomanPS-BoldMT" w:hAnsi="TimesNewRomanPS-BoldMT"/>
          <w:b/>
          <w:bCs/>
          <w:color w:val="000000"/>
          <w:sz w:val="24"/>
          <w:lang w:eastAsia="pt-BR"/>
        </w:rPr>
      </w:pPr>
      <w:r w:rsidRPr="00AD2DF6">
        <w:rPr>
          <w:rFonts w:ascii="TimesNewRomanPS-BoldMT" w:hAnsi="TimesNewRomanPS-BoldMT"/>
          <w:b/>
          <w:bCs/>
          <w:sz w:val="24"/>
          <w:lang w:eastAsia="pt-BR"/>
        </w:rPr>
        <w:t>CHAMADA Nº 02/2018 – PROPESQ-UFPB</w:t>
      </w:r>
      <w:r w:rsidRPr="00AD2DF6">
        <w:rPr>
          <w:rFonts w:ascii="TimesNewRomanPS-BoldMT" w:hAnsi="TimesNewRomanPS-BoldMT"/>
          <w:b/>
          <w:bCs/>
          <w:color w:val="000000"/>
          <w:sz w:val="24"/>
          <w:lang w:eastAsia="pt-BR"/>
        </w:rPr>
        <w:br/>
        <w:t>SELEÇÃO DE ESTAGIÁRIOS PARA A PRÓ-REITORIA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284916" w:rsidRPr="00C742B8" w:rsidTr="005C00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lang w:eastAsia="pt-BR"/>
              </w:rPr>
            </w:pPr>
            <w:r>
              <w:rPr>
                <w:rFonts w:ascii="TimesNewRomanPSMT" w:hAnsi="TimesNewRomanPSMT"/>
                <w:b/>
                <w:color w:val="000000"/>
                <w:sz w:val="28"/>
                <w:lang w:eastAsia="pt-BR"/>
              </w:rPr>
              <w:t xml:space="preserve">ANEXO I- </w:t>
            </w:r>
            <w:r w:rsidRPr="00C742B8">
              <w:rPr>
                <w:rFonts w:ascii="TimesNewRomanPSMT" w:hAnsi="TimesNewRomanPSMT"/>
                <w:b/>
                <w:color w:val="000000"/>
                <w:sz w:val="28"/>
                <w:lang w:eastAsia="pt-BR"/>
              </w:rPr>
              <w:t>FICHA DE INSCRIÇÃO</w:t>
            </w: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NOME: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  <w:r>
              <w:rPr>
                <w:rFonts w:ascii="TimesNewRomanPSMT" w:hAnsi="TimesNewRomanPSMT"/>
                <w:color w:val="000000"/>
                <w:sz w:val="28"/>
                <w:lang w:eastAsia="pt-BR"/>
              </w:rPr>
              <w:t>CPF: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CURSO: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PERÍODO: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MATRÍCULA: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TELEFONE: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E</w:t>
            </w:r>
            <w:r w:rsidRPr="00C742B8"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-MAIL: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16" w:rsidRPr="00BB160A" w:rsidRDefault="00284916" w:rsidP="005C0028">
            <w:pPr>
              <w:rPr>
                <w:rFonts w:ascii="TimesNewRomanPS-ItalicMT" w:hAnsi="TimesNewRomanPS-ItalicMT"/>
                <w:iCs/>
                <w:color w:val="000000"/>
                <w:sz w:val="28"/>
                <w:lang w:eastAsia="pt-BR"/>
              </w:rPr>
            </w:pPr>
            <w:r>
              <w:rPr>
                <w:rFonts w:ascii="TimesNewRomanPS-ItalicMT" w:hAnsi="TimesNewRomanPS-ItalicMT"/>
                <w:iCs/>
                <w:color w:val="000000"/>
                <w:sz w:val="28"/>
                <w:lang w:eastAsia="pt-BR"/>
              </w:rPr>
              <w:t>ENDEREÇO: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</w:p>
          <w:p w:rsidR="00284916" w:rsidRPr="00C742B8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16" w:rsidRDefault="00284916" w:rsidP="005C0028">
            <w:pPr>
              <w:rPr>
                <w:rFonts w:ascii="TimesNewRomanPS-ItalicMT" w:hAnsi="TimesNewRomanPS-ItalicMT"/>
                <w:iCs/>
                <w:color w:val="000000"/>
                <w:sz w:val="28"/>
                <w:lang w:eastAsia="pt-BR"/>
              </w:rPr>
            </w:pPr>
            <w:r>
              <w:rPr>
                <w:rFonts w:ascii="TimesNewRomanPS-ItalicMT" w:hAnsi="TimesNewRomanPS-ItalicMT"/>
                <w:iCs/>
                <w:color w:val="000000"/>
                <w:sz w:val="28"/>
                <w:lang w:eastAsia="pt-BR"/>
              </w:rPr>
              <w:t>DADOS BANC</w:t>
            </w:r>
            <w:r>
              <w:rPr>
                <w:rFonts w:ascii="TimesNewRomanPS-ItalicMT" w:hAnsi="TimesNewRomanPS-ItalicMT" w:hint="eastAsia"/>
                <w:iCs/>
                <w:color w:val="000000"/>
                <w:sz w:val="28"/>
                <w:lang w:eastAsia="pt-BR"/>
              </w:rPr>
              <w:t>Á</w:t>
            </w:r>
            <w:r>
              <w:rPr>
                <w:rFonts w:ascii="TimesNewRomanPS-ItalicMT" w:hAnsi="TimesNewRomanPS-ItalicMT"/>
                <w:iCs/>
                <w:color w:val="000000"/>
                <w:sz w:val="28"/>
                <w:lang w:eastAsia="pt-BR"/>
              </w:rPr>
              <w:t>RIOS: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Banco:</w:t>
            </w:r>
          </w:p>
          <w:p w:rsidR="00284916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Agência:</w:t>
            </w:r>
          </w:p>
          <w:p w:rsidR="00284916" w:rsidRDefault="00284916" w:rsidP="005C0028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Conta Corrente:</w:t>
            </w:r>
          </w:p>
        </w:tc>
      </w:tr>
      <w:tr w:rsidR="00284916" w:rsidRPr="00C742B8" w:rsidTr="005C002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16" w:rsidRPr="00C742B8" w:rsidRDefault="00284916" w:rsidP="005C0028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Opção de turno para</w:t>
            </w:r>
            <w:r w:rsidRPr="00C742B8">
              <w:rPr>
                <w:rFonts w:ascii="TimesNewRomanPSMT" w:hAnsi="TimesNewRomanPSMT"/>
                <w:color w:val="000000"/>
                <w:sz w:val="28"/>
                <w:szCs w:val="28"/>
                <w:lang w:eastAsia="pt-BR"/>
              </w:rPr>
              <w:br/>
            </w: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realização do estágio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16" w:rsidRPr="00C742B8" w:rsidRDefault="00284916" w:rsidP="005C0028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  <w:proofErr w:type="gramStart"/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( )</w:t>
            </w:r>
            <w:proofErr w:type="gramEnd"/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 xml:space="preserve"> manhã</w:t>
            </w:r>
            <w:r w:rsidRPr="00C742B8">
              <w:rPr>
                <w:rFonts w:ascii="TimesNewRomanPSMT" w:hAnsi="TimesNewRomanPSMT"/>
                <w:color w:val="000000"/>
                <w:sz w:val="28"/>
                <w:szCs w:val="28"/>
                <w:lang w:eastAsia="pt-BR"/>
              </w:rPr>
              <w:br/>
            </w: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( ) tarde</w:t>
            </w:r>
          </w:p>
        </w:tc>
      </w:tr>
    </w:tbl>
    <w:p w:rsidR="00284916" w:rsidRDefault="00284916" w:rsidP="00284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916" w:rsidRDefault="00284916" w:rsidP="00284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Anexar: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Cópia digitalizada do Histórico Escolar atualizado em que constem as notas obtidas e o CRA (Coeficiente de Rendimento Acadêmico);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Cópia digitalizada da carteira de identidade;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Cópia do título de eleitor acompanhado do comprovante de quitação eleitoral, ambas digitalizadas;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Cópia digitalizada do CPF;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Comprovante bancário de conta corrente individual;</w:t>
      </w:r>
    </w:p>
    <w:p w:rsidR="00284916" w:rsidRPr="00AD2DF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Currículo atualizado, em que deve constar habilidades, cursos de extensão, participação em projetos e outras informações que entender pertinentes;</w:t>
      </w:r>
    </w:p>
    <w:p w:rsidR="00284916" w:rsidRDefault="00284916" w:rsidP="0028491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F6">
        <w:rPr>
          <w:rFonts w:ascii="Times New Roman" w:hAnsi="Times New Roman" w:cs="Times New Roman"/>
          <w:sz w:val="24"/>
          <w:szCs w:val="24"/>
        </w:rPr>
        <w:t>Para o sexo masculino, cópia digitalizada do certificado de quitação eleitoral.</w:t>
      </w:r>
    </w:p>
    <w:p w:rsidR="00284916" w:rsidRDefault="00284916" w:rsidP="00284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FDE" w:rsidRDefault="005E7FDE">
      <w:bookmarkStart w:id="0" w:name="_GoBack"/>
      <w:bookmarkEnd w:id="0"/>
    </w:p>
    <w:sectPr w:rsidR="005E7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CBF"/>
    <w:multiLevelType w:val="hybridMultilevel"/>
    <w:tmpl w:val="62B06D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16"/>
    <w:rsid w:val="00284916"/>
    <w:rsid w:val="005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C738-62E5-4E73-86DD-85AF254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2018-03-21T12:57:00Z</dcterms:created>
  <dcterms:modified xsi:type="dcterms:W3CDTF">2018-03-21T12:58:00Z</dcterms:modified>
</cp:coreProperties>
</file>