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E" w:rsidRDefault="000E7003">
      <w:pPr>
        <w:pStyle w:val="Corpodetexto"/>
        <w:spacing w:before="76"/>
        <w:ind w:left="3387" w:right="2985" w:firstLine="3"/>
        <w:jc w:val="center"/>
      </w:pPr>
      <w:bookmarkStart w:id="0" w:name="_GoBack"/>
      <w:bookmarkEnd w:id="0"/>
      <w:r>
        <w:t>MINISTÉRIO DA EDUCAÇÃO</w:t>
      </w:r>
      <w:r>
        <w:rPr>
          <w:spacing w:val="1"/>
        </w:rPr>
        <w:t xml:space="preserve"> </w:t>
      </w:r>
      <w:r>
        <w:rPr>
          <w:spacing w:val="-2"/>
        </w:rPr>
        <w:t xml:space="preserve">UNIVERSIDADE </w:t>
      </w:r>
      <w:r>
        <w:rPr>
          <w:spacing w:val="-1"/>
        </w:rPr>
        <w:t>FEDERAL DA PARAÍBA</w:t>
      </w:r>
      <w:r>
        <w:t xml:space="preserve"> </w:t>
      </w:r>
      <w:r>
        <w:rPr>
          <w:spacing w:val="-1"/>
        </w:rPr>
        <w:t>PRÓ-REITORIA</w:t>
      </w:r>
      <w:r>
        <w:rPr>
          <w:spacing w:val="-14"/>
        </w:rPr>
        <w:t xml:space="preserve"> </w:t>
      </w:r>
      <w:r>
        <w:rPr>
          <w:spacing w:val="-1"/>
        </w:rPr>
        <w:t xml:space="preserve">DE GESTÃO </w:t>
      </w:r>
      <w:r>
        <w:t>DE</w:t>
      </w:r>
      <w:r>
        <w:rPr>
          <w:spacing w:val="-1"/>
        </w:rPr>
        <w:t xml:space="preserve"> </w:t>
      </w:r>
      <w:r>
        <w:t>PESSOAS</w:t>
      </w:r>
    </w:p>
    <w:p w:rsidR="00A549EE" w:rsidRDefault="000E7003">
      <w:pPr>
        <w:pStyle w:val="Corpodetexto"/>
        <w:ind w:left="1024" w:right="624"/>
        <w:jc w:val="center"/>
      </w:pPr>
      <w:r>
        <w:rPr>
          <w:spacing w:val="-1"/>
        </w:rPr>
        <w:t>COORDENAÇÃO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SEGURANÇA</w:t>
      </w:r>
      <w:r>
        <w:rPr>
          <w:spacing w:val="-1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DIVISÃO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SAÚDE</w:t>
      </w:r>
      <w:proofErr w:type="gramEnd"/>
    </w:p>
    <w:p w:rsidR="00A549EE" w:rsidRDefault="000E7003">
      <w:pPr>
        <w:ind w:left="2684" w:right="848" w:hanging="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Cidade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Universitária,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Bairro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Castelo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Branco,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João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Pessoa/PB,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CEP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58051-900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Telefone: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(83)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3216-7832.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siassufpb</w:t>
      </w:r>
      <w:hyperlink r:id="rId5">
        <w:r>
          <w:rPr>
            <w:rFonts w:ascii="Times New Roman" w:hAnsi="Times New Roman"/>
            <w:sz w:val="24"/>
            <w:u w:val="single"/>
          </w:rPr>
          <w:t>@</w:t>
        </w:r>
        <w:proofErr w:type="gramStart"/>
        <w:r>
          <w:rPr>
            <w:rFonts w:ascii="Times New Roman" w:hAnsi="Times New Roman"/>
            <w:sz w:val="24"/>
            <w:u w:val="single"/>
          </w:rPr>
          <w:t>progep.</w:t>
        </w:r>
        <w:proofErr w:type="gramEnd"/>
        <w:r>
          <w:rPr>
            <w:rFonts w:ascii="Times New Roman" w:hAnsi="Times New Roman"/>
            <w:sz w:val="24"/>
            <w:u w:val="single"/>
          </w:rPr>
          <w:t>ufpb.br</w:t>
        </w:r>
      </w:hyperlink>
    </w:p>
    <w:p w:rsidR="00A549EE" w:rsidRDefault="00A549EE">
      <w:pPr>
        <w:pStyle w:val="Corpodetexto"/>
        <w:rPr>
          <w:b w:val="0"/>
          <w:sz w:val="21"/>
        </w:rPr>
      </w:pPr>
    </w:p>
    <w:p w:rsidR="00A549EE" w:rsidRDefault="000E7003">
      <w:pPr>
        <w:pStyle w:val="Corpodetexto"/>
        <w:spacing w:before="1"/>
        <w:ind w:left="1211"/>
      </w:pPr>
      <w:r>
        <w:rPr>
          <w:spacing w:val="-2"/>
        </w:rPr>
        <w:t>JUSTIFICATIVA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ENTREGA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ATESTADO</w:t>
      </w:r>
      <w:r>
        <w:rPr>
          <w:spacing w:val="-15"/>
        </w:rPr>
        <w:t xml:space="preserve"> </w:t>
      </w:r>
      <w:r>
        <w:rPr>
          <w:spacing w:val="-2"/>
        </w:rPr>
        <w:t>APÓS</w:t>
      </w:r>
      <w:r>
        <w:rPr>
          <w:spacing w:val="1"/>
        </w:rPr>
        <w:t xml:space="preserve"> </w:t>
      </w:r>
      <w:r>
        <w:rPr>
          <w:spacing w:val="-2"/>
        </w:rPr>
        <w:t>5º</w:t>
      </w:r>
      <w:r>
        <w:t xml:space="preserve"> </w:t>
      </w:r>
      <w:r>
        <w:rPr>
          <w:spacing w:val="-2"/>
        </w:rPr>
        <w:t>DIA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INÍCIO</w:t>
      </w:r>
      <w:r>
        <w:t xml:space="preserve"> </w:t>
      </w:r>
      <w:r>
        <w:rPr>
          <w:spacing w:val="-2"/>
        </w:rPr>
        <w:t>DA</w:t>
      </w:r>
      <w:r>
        <w:rPr>
          <w:spacing w:val="-20"/>
        </w:rPr>
        <w:t xml:space="preserve"> </w:t>
      </w:r>
      <w:r>
        <w:rPr>
          <w:spacing w:val="-2"/>
        </w:rPr>
        <w:t>VIGÊNCIA</w:t>
      </w:r>
    </w:p>
    <w:p w:rsidR="00A549EE" w:rsidRDefault="00A549EE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3856"/>
        <w:gridCol w:w="3120"/>
      </w:tblGrid>
      <w:tr w:rsidR="00A549EE">
        <w:trPr>
          <w:trHeight w:val="276"/>
        </w:trPr>
        <w:tc>
          <w:tcPr>
            <w:tcW w:w="10890" w:type="dxa"/>
            <w:gridSpan w:val="3"/>
            <w:shd w:val="clear" w:color="auto" w:fill="B1B1B1"/>
          </w:tcPr>
          <w:p w:rsidR="00A549EE" w:rsidRDefault="000E7003">
            <w:pPr>
              <w:pStyle w:val="TableParagraph"/>
              <w:spacing w:line="257" w:lineRule="exact"/>
              <w:ind w:left="4121" w:right="4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SERVIDOR</w:t>
            </w:r>
          </w:p>
        </w:tc>
      </w:tr>
      <w:tr w:rsidR="00A549EE">
        <w:trPr>
          <w:trHeight w:val="429"/>
        </w:trPr>
        <w:tc>
          <w:tcPr>
            <w:tcW w:w="10890" w:type="dxa"/>
            <w:gridSpan w:val="3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A549EE">
        <w:trPr>
          <w:trHeight w:val="435"/>
        </w:trPr>
        <w:tc>
          <w:tcPr>
            <w:tcW w:w="3914" w:type="dxa"/>
            <w:shd w:val="clear" w:color="auto" w:fill="EDEDED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856" w:type="dxa"/>
            <w:shd w:val="clear" w:color="auto" w:fill="EDEDED"/>
          </w:tcPr>
          <w:p w:rsidR="00A549EE" w:rsidRDefault="000E70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120" w:type="dxa"/>
            <w:shd w:val="clear" w:color="auto" w:fill="EDEDED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A549EE">
        <w:trPr>
          <w:trHeight w:val="489"/>
        </w:trPr>
        <w:tc>
          <w:tcPr>
            <w:tcW w:w="7770" w:type="dxa"/>
            <w:gridSpan w:val="2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3120" w:type="dxa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</w:tr>
      <w:tr w:rsidR="00A549EE">
        <w:trPr>
          <w:trHeight w:val="602"/>
        </w:trPr>
        <w:tc>
          <w:tcPr>
            <w:tcW w:w="10890" w:type="dxa"/>
            <w:gridSpan w:val="3"/>
            <w:shd w:val="clear" w:color="auto" w:fill="EDEDED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LOTAÇÃO:</w:t>
            </w:r>
          </w:p>
        </w:tc>
      </w:tr>
      <w:tr w:rsidR="00A549EE">
        <w:trPr>
          <w:trHeight w:val="602"/>
        </w:trPr>
        <w:tc>
          <w:tcPr>
            <w:tcW w:w="7770" w:type="dxa"/>
            <w:gridSpan w:val="2"/>
          </w:tcPr>
          <w:p w:rsidR="00A549EE" w:rsidRDefault="000E7003">
            <w:pPr>
              <w:pStyle w:val="TableParagraph"/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FAMILIA:</w:t>
            </w:r>
            <w:r>
              <w:rPr>
                <w:spacing w:val="-1"/>
                <w:sz w:val="24"/>
              </w:rPr>
              <w:t xml:space="preserve"> </w:t>
            </w:r>
            <w:r>
              <w:t>(Licença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Motivo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Doença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Família)</w:t>
            </w:r>
          </w:p>
        </w:tc>
        <w:tc>
          <w:tcPr>
            <w:tcW w:w="3120" w:type="dxa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FAMILIAR:</w:t>
            </w:r>
          </w:p>
        </w:tc>
      </w:tr>
      <w:tr w:rsidR="00A549EE">
        <w:trPr>
          <w:trHeight w:val="285"/>
        </w:trPr>
        <w:tc>
          <w:tcPr>
            <w:tcW w:w="10890" w:type="dxa"/>
            <w:gridSpan w:val="3"/>
            <w:shd w:val="clear" w:color="auto" w:fill="EDEDED"/>
          </w:tcPr>
          <w:p w:rsidR="00A549EE" w:rsidRDefault="000E7003">
            <w:pPr>
              <w:pStyle w:val="TableParagraph"/>
              <w:spacing w:line="265" w:lineRule="exact"/>
              <w:ind w:left="4119" w:right="4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</w:tr>
      <w:tr w:rsidR="00A549EE">
        <w:trPr>
          <w:trHeight w:val="827"/>
        </w:trPr>
        <w:tc>
          <w:tcPr>
            <w:tcW w:w="10890" w:type="dxa"/>
            <w:gridSpan w:val="3"/>
          </w:tcPr>
          <w:p w:rsidR="00A549EE" w:rsidRDefault="000E7003">
            <w:pPr>
              <w:pStyle w:val="TableParagraph"/>
              <w:spacing w:line="276" w:lineRule="exact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DECLARO QUE ESTOU CIENTE DAS OBSERVAÇÕES ABAIXO E QUE FIQUEI IMPOSSIBILITADO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ENVIAR O ATESTADO MÉDICO/ODONTOLÓGICO, ATÉ O 5º (QUINTO) DIA A PARTIR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AFASTAMENTO,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DIAS,</w:t>
            </w:r>
          </w:p>
        </w:tc>
      </w:tr>
      <w:tr w:rsidR="00A549EE">
        <w:trPr>
          <w:trHeight w:val="344"/>
        </w:trPr>
        <w:tc>
          <w:tcPr>
            <w:tcW w:w="10890" w:type="dxa"/>
            <w:gridSpan w:val="3"/>
            <w:shd w:val="clear" w:color="auto" w:fill="EDEDED"/>
          </w:tcPr>
          <w:p w:rsidR="00A549EE" w:rsidRDefault="000E700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PORQUE</w:t>
            </w:r>
            <w:proofErr w:type="gramEnd"/>
          </w:p>
        </w:tc>
      </w:tr>
      <w:tr w:rsidR="00A549EE">
        <w:trPr>
          <w:trHeight w:val="345"/>
        </w:trPr>
        <w:tc>
          <w:tcPr>
            <w:tcW w:w="10890" w:type="dxa"/>
            <w:gridSpan w:val="3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345"/>
        </w:trPr>
        <w:tc>
          <w:tcPr>
            <w:tcW w:w="10890" w:type="dxa"/>
            <w:gridSpan w:val="3"/>
          </w:tcPr>
          <w:p w:rsidR="00A549EE" w:rsidRDefault="00A549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549EE">
        <w:trPr>
          <w:trHeight w:val="296"/>
        </w:trPr>
        <w:tc>
          <w:tcPr>
            <w:tcW w:w="10890" w:type="dxa"/>
            <w:gridSpan w:val="3"/>
            <w:shd w:val="clear" w:color="auto" w:fill="EDEDED"/>
          </w:tcPr>
          <w:p w:rsidR="00A549EE" w:rsidRDefault="000E7003">
            <w:pPr>
              <w:pStyle w:val="TableParagraph"/>
              <w:ind w:left="4121" w:right="41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OBSERVAÇÕES</w:t>
            </w:r>
          </w:p>
        </w:tc>
      </w:tr>
      <w:tr w:rsidR="00A549EE">
        <w:trPr>
          <w:trHeight w:val="721"/>
        </w:trPr>
        <w:tc>
          <w:tcPr>
            <w:tcW w:w="10890" w:type="dxa"/>
            <w:gridSpan w:val="3"/>
          </w:tcPr>
          <w:p w:rsidR="00A549EE" w:rsidRDefault="000E7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atestado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odontológico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atraso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prejudicar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impossibilitar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avaliação pericial. (Manual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Perícia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SIASS)</w:t>
            </w:r>
          </w:p>
        </w:tc>
      </w:tr>
      <w:tr w:rsidR="00A549EE">
        <w:trPr>
          <w:trHeight w:val="1229"/>
        </w:trPr>
        <w:tc>
          <w:tcPr>
            <w:tcW w:w="10890" w:type="dxa"/>
            <w:gridSpan w:val="3"/>
            <w:shd w:val="clear" w:color="auto" w:fill="EDEDED"/>
          </w:tcPr>
          <w:p w:rsidR="00A549EE" w:rsidRDefault="000E7003">
            <w:pPr>
              <w:pStyle w:val="TableParagraph"/>
              <w:spacing w:line="240" w:lineRule="auto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Sendo aceita a justificatiiva,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 servidor(a) será submetido(a) à avaliação pericial para possível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concessão da licença, independentemente do tempo de afastamento que conste no atestado.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contrário caracterizará falta ao serviço. (Lei 8112/1190 - Decreto 7.003/2009 – Manual de Perícia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SIASS)</w:t>
            </w:r>
          </w:p>
        </w:tc>
      </w:tr>
      <w:tr w:rsidR="00A549EE">
        <w:trPr>
          <w:trHeight w:val="855"/>
        </w:trPr>
        <w:tc>
          <w:tcPr>
            <w:tcW w:w="10890" w:type="dxa"/>
            <w:gridSpan w:val="3"/>
          </w:tcPr>
          <w:p w:rsidR="00A549EE" w:rsidRDefault="000E7003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servidores(as)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cumprirem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prazos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atestados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deverão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passar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perícia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presencial, independentemente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dias.</w:t>
            </w:r>
          </w:p>
        </w:tc>
      </w:tr>
      <w:tr w:rsidR="00A549EE">
        <w:trPr>
          <w:trHeight w:val="602"/>
        </w:trPr>
        <w:tc>
          <w:tcPr>
            <w:tcW w:w="7770" w:type="dxa"/>
            <w:gridSpan w:val="2"/>
            <w:shd w:val="clear" w:color="auto" w:fill="EDEDED"/>
          </w:tcPr>
          <w:p w:rsidR="00A549EE" w:rsidRDefault="000E700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SERVIDOR(A)</w:t>
            </w:r>
          </w:p>
        </w:tc>
        <w:tc>
          <w:tcPr>
            <w:tcW w:w="3120" w:type="dxa"/>
            <w:shd w:val="clear" w:color="auto" w:fill="EDEDED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  <w:tr w:rsidR="00A549EE">
        <w:trPr>
          <w:trHeight w:val="603"/>
        </w:trPr>
        <w:tc>
          <w:tcPr>
            <w:tcW w:w="7770" w:type="dxa"/>
            <w:gridSpan w:val="2"/>
            <w:shd w:val="clear" w:color="auto" w:fill="EDEDED"/>
          </w:tcPr>
          <w:p w:rsidR="00A549EE" w:rsidRDefault="000E700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</w:p>
        </w:tc>
        <w:tc>
          <w:tcPr>
            <w:tcW w:w="3120" w:type="dxa"/>
            <w:shd w:val="clear" w:color="auto" w:fill="EDEDED"/>
          </w:tcPr>
          <w:p w:rsidR="00A549EE" w:rsidRDefault="000E70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:rsidR="00000000" w:rsidRDefault="000E7003"/>
    <w:sectPr w:rsidR="00000000">
      <w:type w:val="continuous"/>
      <w:pgSz w:w="11910" w:h="16840"/>
      <w:pgMar w:top="104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549EE"/>
    <w:rsid w:val="000E7003"/>
    <w:rsid w:val="00A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qv@progep.ufp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google1576603814</dc:creator>
  <cp:lastModifiedBy>ATPLAN</cp:lastModifiedBy>
  <cp:revision>2</cp:revision>
  <dcterms:created xsi:type="dcterms:W3CDTF">2022-10-14T10:59:00Z</dcterms:created>
  <dcterms:modified xsi:type="dcterms:W3CDTF">2022-10-14T10:59:00Z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