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0"/>
          <w:szCs w:val="18"/>
        </w:rPr>
      </w:pPr>
      <w:r>
        <w:rPr/>
        <w:object>
          <v:shape id="ole_rId2" style="width:52.6pt;height:57.6pt" o:ole="">
            <v:imagedata r:id="rId3" o:title=""/>
          </v:shape>
          <o:OLEObject Type="Embed" ProgID="PBrush" ShapeID="ole_rId2" DrawAspect="Content" ObjectID="_1613139567" r:id="rId2"/>
        </w:object>
      </w:r>
    </w:p>
    <w:p>
      <w:pPr>
        <w:pStyle w:val="Caption"/>
        <w:jc w:val="center"/>
        <w:rPr>
          <w:sz w:val="24"/>
        </w:rPr>
      </w:pPr>
      <w:r>
        <w:rPr>
          <w:sz w:val="24"/>
        </w:rPr>
        <w:t>MINISTÉRIO DA EDUCAÇÃO</w:t>
      </w:r>
    </w:p>
    <w:p>
      <w:pPr>
        <w:pStyle w:val="Normal"/>
        <w:jc w:val="center"/>
        <w:rPr>
          <w:b/>
          <w:b/>
        </w:rPr>
      </w:pPr>
      <w:r>
        <w:rPr>
          <w:b/>
        </w:rPr>
        <w:t>UNIVERSIDADE FEDERAL DA PARAÍBA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Ttulo1"/>
        <w:rPr/>
      </w:pPr>
      <w:r>
        <w:rPr/>
        <w:t>REQUERIMENTO DE INSCRIÇÃO</w:t>
      </w:r>
    </w:p>
    <w:tbl>
      <w:tblPr>
        <w:tblW w:w="987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2595"/>
        <w:gridCol w:w="1293"/>
        <w:gridCol w:w="1589"/>
        <w:gridCol w:w="1405"/>
        <w:gridCol w:w="2992"/>
      </w:tblGrid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SENHOR PROFESSOR CHEFE DE DEPARTAMENTO</w:t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>
            <w:pPr>
              <w:pStyle w:val="Normal"/>
              <w:ind w:left="-400" w:firstLine="407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ind w:left="-400" w:firstLine="407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Profissão: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Estado civil: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N.ºdo certificado de reservista: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Endereço residencial: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Nome do procurador: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CPF do procurador: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RG do procurador: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Endereço residencial do procurador: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>vem, perante Vossa Senhoria, nos termos do art. 6º da Resolução CONSEPE nº 74/2013, requerer inscrição no Concurso Público de Provas e Títulos para Professor Efetivo de que trata o Edital Reitor nº ____/201</w:t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</w:rPr>
              <w:t>, conforme especificações a seguir:</w:t>
            </w:r>
          </w:p>
        </w:tc>
      </w:tr>
      <w:tr>
        <w:trPr>
          <w:trHeight w:val="1051" w:hRule="atLeast"/>
        </w:trPr>
        <w:tc>
          <w:tcPr>
            <w:tcW w:w="5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694" w:hRule="atLeast"/>
          <w:cantSplit w:val="true"/>
        </w:trPr>
        <w:tc>
          <w:tcPr>
            <w:tcW w:w="5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Há pedido de isenção da taxa de inscrição? (      ) sim – não (      )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sz w:val="22"/>
              </w:rPr>
              <w:t>Portador de deficiência:  (      ) sim – não (       )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Neste ato confirmo ter recebido o programa/conteúdo programático do concurso, o calendário</w:t>
            </w:r>
          </w:p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oficial das provas, a cópia da Resolução CONSEPE 74/2013 e o nome dos membros titulares e suplentes que compõem a Banca Examinadora do concurso.</w:t>
            </w:r>
          </w:p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Por fim, declaro e atesto que conheço integralmente e aceito incondicionalmente as normas que</w:t>
            </w:r>
          </w:p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regem o concurso, notadamente as constantes da Lei nº 8.112/1990, no Decreto nº 6.944/2009,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>na Resolução CONSEPE nº 74/2013 e no Edital Reitor nº ____/201</w:t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. Nestes termos, pede deferimento </w:t>
            </w:r>
          </w:p>
        </w:tc>
      </w:tr>
      <w:tr>
        <w:trPr>
          <w:cantSplit w:val="true"/>
        </w:trPr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>
      <w:pPr>
        <w:pStyle w:val="Corpodetexto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720" w:header="0" w:top="1079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a39d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ba39dd"/>
    <w:pPr>
      <w:keepNext w:val="true"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qFormat/>
    <w:rsid w:val="00ba39dd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styleId="CorpodetextoChar" w:customStyle="1">
    <w:name w:val="Corpo de texto Char"/>
    <w:basedOn w:val="DefaultParagraphFont"/>
    <w:link w:val="Corpodetexto"/>
    <w:semiHidden/>
    <w:qFormat/>
    <w:rsid w:val="00ba39dd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ba39dd"/>
    <w:pPr>
      <w:jc w:val="both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next w:val="Normal"/>
    <w:qFormat/>
    <w:rsid w:val="00ba39dd"/>
    <w:pPr/>
    <w:rPr>
      <w:b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LibreOffice/5.4.4.2$Windows_x86 LibreOffice_project/2524958677847fb3bb44820e40380acbe820f960</Application>
  <Pages>1</Pages>
  <Words>234</Words>
  <Characters>1309</Characters>
  <CharactersWithSpaces>1534</CharactersWithSpaces>
  <Paragraphs>35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2015-11-10T09:30:00Z</dcterms:created>
  <dc:creator>DSP100</dc:creator>
  <dc:description/>
  <dc:language>pt-BR</dc:language>
  <cp:lastModifiedBy/>
  <dcterms:modified xsi:type="dcterms:W3CDTF">2019-03-15T12:04:15Z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