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07" w:rsidRPr="009D21C6" w:rsidRDefault="00C50207" w:rsidP="00DB134E">
      <w:pPr>
        <w:pStyle w:val="Ttulo"/>
      </w:pPr>
      <w:bookmarkStart w:id="0" w:name="_GoBack"/>
      <w:bookmarkEnd w:id="0"/>
      <w:r w:rsidRPr="009D21C6">
        <w:t>I ENCONTO DOS PROFESSORES DE EMPREENDEDORISMO DA UFPB</w:t>
      </w:r>
    </w:p>
    <w:p w:rsidR="00C50207" w:rsidRPr="00211900" w:rsidRDefault="00C50207" w:rsidP="00C50207">
      <w:pPr>
        <w:pStyle w:val="Ttulo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Pr="00211900">
        <w:rPr>
          <w:rFonts w:ascii="Arial" w:hAnsi="Arial" w:cs="Arial"/>
          <w:b/>
          <w:bCs/>
          <w:sz w:val="20"/>
          <w:szCs w:val="20"/>
        </w:rPr>
        <w:t>O encontro será p</w:t>
      </w:r>
      <w:r w:rsidR="00B849A6">
        <w:rPr>
          <w:rFonts w:ascii="Arial" w:hAnsi="Arial" w:cs="Arial"/>
          <w:b/>
          <w:bCs/>
          <w:sz w:val="20"/>
          <w:szCs w:val="20"/>
        </w:rPr>
        <w:t>ara professores e pretendentes à</w:t>
      </w:r>
      <w:r w:rsidRPr="00211900">
        <w:rPr>
          <w:rFonts w:ascii="Arial" w:hAnsi="Arial" w:cs="Arial"/>
          <w:b/>
          <w:bCs/>
          <w:sz w:val="20"/>
          <w:szCs w:val="20"/>
        </w:rPr>
        <w:t xml:space="preserve"> disciplina de Empreendedorismo</w:t>
      </w:r>
    </w:p>
    <w:p w:rsidR="00C50207" w:rsidRPr="009D21C6" w:rsidRDefault="00C50207" w:rsidP="00C50207">
      <w:pPr>
        <w:pStyle w:val="Ttulo"/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:rsidR="00C50207" w:rsidRPr="00211900" w:rsidRDefault="00C50207" w:rsidP="00C50207">
      <w:pPr>
        <w:pStyle w:val="Ttulo"/>
        <w:spacing w:line="360" w:lineRule="auto"/>
        <w:rPr>
          <w:rFonts w:ascii="Arial" w:hAnsi="Arial" w:cs="Arial"/>
          <w:b/>
          <w:bCs/>
          <w:sz w:val="24"/>
          <w:u w:val="single"/>
        </w:rPr>
      </w:pPr>
      <w:r w:rsidRPr="009D21C6">
        <w:rPr>
          <w:rFonts w:ascii="Arial" w:hAnsi="Arial" w:cs="Arial"/>
          <w:b/>
          <w:bCs/>
          <w:sz w:val="24"/>
          <w:u w:val="single"/>
        </w:rPr>
        <w:t>PROGRAMAÇÃO</w:t>
      </w:r>
    </w:p>
    <w:p w:rsidR="00C50207" w:rsidRPr="00A9324C" w:rsidRDefault="00C50207" w:rsidP="00C50207">
      <w:pPr>
        <w:pStyle w:val="Ttul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24C">
        <w:rPr>
          <w:rFonts w:ascii="Arial" w:hAnsi="Arial" w:cs="Arial"/>
          <w:bCs/>
          <w:sz w:val="22"/>
          <w:szCs w:val="22"/>
        </w:rPr>
        <w:t>Dia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A9324C">
        <w:rPr>
          <w:rFonts w:ascii="Arial" w:hAnsi="Arial" w:cs="Arial"/>
          <w:b/>
          <w:bCs/>
          <w:sz w:val="22"/>
          <w:szCs w:val="22"/>
        </w:rPr>
        <w:t>16/08/2017</w:t>
      </w:r>
    </w:p>
    <w:p w:rsidR="00C50207" w:rsidRPr="00A9324C" w:rsidRDefault="00C50207" w:rsidP="00C50207">
      <w:pPr>
        <w:pStyle w:val="Ttul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24C">
        <w:rPr>
          <w:rFonts w:ascii="Arial" w:hAnsi="Arial" w:cs="Arial"/>
          <w:bCs/>
          <w:sz w:val="22"/>
          <w:szCs w:val="22"/>
        </w:rPr>
        <w:t>Local de saída</w:t>
      </w:r>
      <w:r>
        <w:rPr>
          <w:rFonts w:ascii="Arial" w:hAnsi="Arial" w:cs="Arial"/>
          <w:bCs/>
          <w:sz w:val="22"/>
          <w:szCs w:val="22"/>
        </w:rPr>
        <w:t xml:space="preserve"> do ônibus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9324C">
        <w:rPr>
          <w:rFonts w:ascii="Arial" w:hAnsi="Arial" w:cs="Arial"/>
          <w:b/>
          <w:bCs/>
          <w:sz w:val="22"/>
          <w:szCs w:val="22"/>
        </w:rPr>
        <w:t>PRAC</w:t>
      </w:r>
    </w:p>
    <w:p w:rsidR="00C50207" w:rsidRPr="00A9324C" w:rsidRDefault="00C50207" w:rsidP="00C50207">
      <w:pPr>
        <w:pStyle w:val="Ttul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24C">
        <w:rPr>
          <w:rFonts w:ascii="Arial" w:hAnsi="Arial" w:cs="Arial"/>
          <w:bCs/>
          <w:sz w:val="22"/>
          <w:szCs w:val="22"/>
        </w:rPr>
        <w:t>Hora de saída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A9324C">
        <w:rPr>
          <w:rFonts w:ascii="Arial" w:hAnsi="Arial" w:cs="Arial"/>
          <w:b/>
          <w:bCs/>
          <w:sz w:val="22"/>
          <w:szCs w:val="22"/>
        </w:rPr>
        <w:t>08h</w:t>
      </w:r>
    </w:p>
    <w:p w:rsidR="00C50207" w:rsidRPr="00A9324C" w:rsidRDefault="00C50207" w:rsidP="00C50207">
      <w:pPr>
        <w:pStyle w:val="Ttul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24C">
        <w:rPr>
          <w:rFonts w:ascii="Arial" w:hAnsi="Arial" w:cs="Arial"/>
          <w:bCs/>
          <w:sz w:val="22"/>
          <w:szCs w:val="22"/>
        </w:rPr>
        <w:t>Local do evento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A9324C">
        <w:rPr>
          <w:rFonts w:ascii="Arial" w:hAnsi="Arial" w:cs="Arial"/>
          <w:b/>
          <w:bCs/>
          <w:sz w:val="22"/>
          <w:szCs w:val="22"/>
        </w:rPr>
        <w:t>Campus IV – Mamanguape</w:t>
      </w:r>
    </w:p>
    <w:p w:rsidR="00322C89" w:rsidRDefault="00C50207" w:rsidP="00C50207">
      <w:pPr>
        <w:pStyle w:val="Ttul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24C">
        <w:rPr>
          <w:rFonts w:ascii="Arial" w:hAnsi="Arial" w:cs="Arial"/>
          <w:bCs/>
          <w:sz w:val="22"/>
          <w:szCs w:val="22"/>
        </w:rPr>
        <w:t>Hora da abertura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551963">
        <w:rPr>
          <w:rFonts w:ascii="Arial" w:hAnsi="Arial" w:cs="Arial"/>
          <w:b/>
          <w:bCs/>
          <w:sz w:val="22"/>
          <w:szCs w:val="22"/>
        </w:rPr>
        <w:t>0</w:t>
      </w:r>
      <w:r w:rsidRPr="00A9324C">
        <w:rPr>
          <w:rFonts w:ascii="Arial" w:hAnsi="Arial" w:cs="Arial"/>
          <w:b/>
          <w:bCs/>
          <w:sz w:val="22"/>
          <w:szCs w:val="22"/>
        </w:rPr>
        <w:t>9h30</w:t>
      </w:r>
      <w:r w:rsidR="00FD327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50207" w:rsidRPr="00232E6F" w:rsidRDefault="00C50207" w:rsidP="00C50207">
      <w:pPr>
        <w:pStyle w:val="Ttul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Hora de retorno: </w:t>
      </w:r>
      <w:r w:rsidR="00551963">
        <w:rPr>
          <w:rFonts w:ascii="Arial" w:hAnsi="Arial" w:cs="Arial"/>
          <w:b/>
          <w:bCs/>
          <w:sz w:val="22"/>
          <w:szCs w:val="22"/>
        </w:rPr>
        <w:t>19h0</w:t>
      </w:r>
      <w:r w:rsidRPr="00232E6F">
        <w:rPr>
          <w:rFonts w:ascii="Arial" w:hAnsi="Arial" w:cs="Arial"/>
          <w:b/>
          <w:bCs/>
          <w:sz w:val="22"/>
          <w:szCs w:val="22"/>
        </w:rPr>
        <w:t>0</w:t>
      </w:r>
    </w:p>
    <w:p w:rsidR="00C50207" w:rsidRDefault="00C50207" w:rsidP="00C50207">
      <w:pPr>
        <w:pStyle w:val="Ttulo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D3273" w:rsidRDefault="00C50207" w:rsidP="00FD3273">
      <w:pPr>
        <w:pStyle w:val="Ttulo"/>
        <w:spacing w:line="360" w:lineRule="auto"/>
        <w:rPr>
          <w:rFonts w:ascii="Arial" w:hAnsi="Arial" w:cs="Arial"/>
          <w:b/>
          <w:bCs/>
          <w:sz w:val="24"/>
          <w:u w:val="single"/>
        </w:rPr>
      </w:pPr>
      <w:r w:rsidRPr="009D21C6">
        <w:rPr>
          <w:rFonts w:ascii="Arial" w:hAnsi="Arial" w:cs="Arial"/>
          <w:b/>
          <w:bCs/>
          <w:sz w:val="24"/>
          <w:u w:val="single"/>
        </w:rPr>
        <w:t>AS PALESTRA</w:t>
      </w:r>
      <w:r>
        <w:rPr>
          <w:rFonts w:ascii="Arial" w:hAnsi="Arial" w:cs="Arial"/>
          <w:b/>
          <w:bCs/>
          <w:sz w:val="24"/>
          <w:u w:val="single"/>
        </w:rPr>
        <w:t>S TERÃO A DURAÇÃO DE 20 MINUTOS</w:t>
      </w:r>
    </w:p>
    <w:p w:rsidR="00322C89" w:rsidRPr="009D21C6" w:rsidRDefault="00322C89" w:rsidP="00FD3273">
      <w:pPr>
        <w:pStyle w:val="Ttulo"/>
        <w:spacing w:line="360" w:lineRule="auto"/>
        <w:rPr>
          <w:rFonts w:ascii="Arial" w:hAnsi="Arial" w:cs="Arial"/>
          <w:b/>
          <w:bCs/>
          <w:sz w:val="24"/>
          <w:u w:val="single"/>
        </w:rPr>
      </w:pPr>
    </w:p>
    <w:p w:rsidR="00FD3273" w:rsidRPr="00FD3273" w:rsidRDefault="00FD3273" w:rsidP="00FD3273">
      <w:pPr>
        <w:pStyle w:val="Ttul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322C89">
        <w:rPr>
          <w:rFonts w:ascii="Arial" w:hAnsi="Arial" w:cs="Arial"/>
          <w:b/>
          <w:bCs/>
          <w:sz w:val="22"/>
          <w:szCs w:val="22"/>
        </w:rPr>
        <w:t>1.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09h30) - </w:t>
      </w:r>
      <w:r w:rsidRPr="00FD3273">
        <w:rPr>
          <w:rFonts w:ascii="Arial" w:hAnsi="Arial" w:cs="Arial"/>
          <w:bCs/>
          <w:sz w:val="22"/>
          <w:szCs w:val="22"/>
        </w:rPr>
        <w:t xml:space="preserve">Pró-Reitor Prof. Dr. </w:t>
      </w:r>
      <w:r>
        <w:rPr>
          <w:rFonts w:ascii="Arial" w:hAnsi="Arial" w:cs="Arial"/>
          <w:bCs/>
          <w:sz w:val="22"/>
          <w:szCs w:val="22"/>
        </w:rPr>
        <w:t xml:space="preserve">Orlando </w:t>
      </w:r>
      <w:r w:rsidRPr="00FD3273">
        <w:rPr>
          <w:rFonts w:ascii="Arial" w:hAnsi="Arial" w:cs="Arial"/>
          <w:bCs/>
          <w:sz w:val="22"/>
          <w:szCs w:val="22"/>
        </w:rPr>
        <w:t xml:space="preserve"> Villar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322C89">
        <w:rPr>
          <w:rFonts w:ascii="Arial" w:hAnsi="Arial" w:cs="Arial"/>
          <w:b/>
          <w:bCs/>
          <w:sz w:val="22"/>
          <w:szCs w:val="22"/>
        </w:rPr>
        <w:t>ABERTURA</w:t>
      </w:r>
      <w:r w:rsidRPr="00FD3273">
        <w:rPr>
          <w:rFonts w:ascii="Arial" w:hAnsi="Arial" w:cs="Arial"/>
          <w:bCs/>
          <w:sz w:val="22"/>
          <w:szCs w:val="22"/>
        </w:rPr>
        <w:t xml:space="preserve"> </w:t>
      </w:r>
    </w:p>
    <w:p w:rsidR="00C50207" w:rsidRPr="00E36236" w:rsidRDefault="00C50207" w:rsidP="00322C89">
      <w:pPr>
        <w:pStyle w:val="Ttul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(09h40) - Profa. Dra. Angeluce Perôncio: </w:t>
      </w:r>
      <w:r w:rsidRPr="00E36236">
        <w:rPr>
          <w:rFonts w:ascii="Arial" w:hAnsi="Arial" w:cs="Arial"/>
          <w:b/>
          <w:bCs/>
          <w:sz w:val="22"/>
          <w:szCs w:val="22"/>
        </w:rPr>
        <w:t>Trilhas empreendedoras da UFPB</w:t>
      </w:r>
    </w:p>
    <w:p w:rsidR="00C50207" w:rsidRPr="00E36236" w:rsidRDefault="00C50207" w:rsidP="00322C89">
      <w:pPr>
        <w:pStyle w:val="Ttul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(10h00) - Prof. Dr. Antonio Gualberto Filho</w:t>
      </w:r>
      <w:r w:rsidR="00322C8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(CT): </w:t>
      </w:r>
      <w:r w:rsidRPr="00E36236">
        <w:rPr>
          <w:rFonts w:ascii="Arial" w:hAnsi="Arial" w:cs="Arial"/>
          <w:b/>
          <w:bCs/>
          <w:sz w:val="22"/>
          <w:szCs w:val="22"/>
        </w:rPr>
        <w:t>Programa CT Empreendedor</w:t>
      </w:r>
    </w:p>
    <w:p w:rsidR="00C50207" w:rsidRDefault="00C50207" w:rsidP="00322C89">
      <w:pPr>
        <w:pStyle w:val="Ttul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03B0">
        <w:rPr>
          <w:rFonts w:ascii="Arial" w:hAnsi="Arial" w:cs="Arial"/>
          <w:bCs/>
          <w:sz w:val="22"/>
          <w:szCs w:val="22"/>
        </w:rPr>
        <w:t>(10h20) - Profa. Dra. Melânia Cornélio</w:t>
      </w:r>
      <w:r>
        <w:rPr>
          <w:rFonts w:ascii="Arial" w:hAnsi="Arial" w:cs="Arial"/>
          <w:bCs/>
          <w:sz w:val="22"/>
          <w:szCs w:val="22"/>
        </w:rPr>
        <w:t xml:space="preserve"> (INOVA)</w:t>
      </w:r>
      <w:r w:rsidRPr="00D003B0">
        <w:rPr>
          <w:rFonts w:ascii="Arial" w:hAnsi="Arial" w:cs="Arial"/>
          <w:bCs/>
          <w:sz w:val="22"/>
          <w:szCs w:val="22"/>
        </w:rPr>
        <w:t xml:space="preserve">: </w:t>
      </w:r>
      <w:r w:rsidRPr="00D003B0">
        <w:rPr>
          <w:rFonts w:ascii="Arial" w:hAnsi="Arial" w:cs="Arial"/>
          <w:b/>
          <w:bCs/>
          <w:sz w:val="22"/>
          <w:szCs w:val="22"/>
        </w:rPr>
        <w:t xml:space="preserve">Propriedade Intelectual </w:t>
      </w:r>
    </w:p>
    <w:p w:rsidR="00C50207" w:rsidRPr="00D003B0" w:rsidRDefault="00C50207" w:rsidP="00322C89">
      <w:pPr>
        <w:pStyle w:val="Ttul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03B0">
        <w:rPr>
          <w:rFonts w:ascii="Arial" w:hAnsi="Arial" w:cs="Arial"/>
          <w:bCs/>
          <w:sz w:val="22"/>
          <w:szCs w:val="22"/>
        </w:rPr>
        <w:t>(10h40) - Prof. Dr. Vanderson Carneiro</w:t>
      </w:r>
      <w:r>
        <w:rPr>
          <w:rFonts w:ascii="Arial" w:hAnsi="Arial" w:cs="Arial"/>
          <w:bCs/>
          <w:sz w:val="22"/>
          <w:szCs w:val="22"/>
        </w:rPr>
        <w:t xml:space="preserve"> (INCUBES</w:t>
      </w:r>
      <w:proofErr w:type="gramStart"/>
      <w:r>
        <w:rPr>
          <w:rFonts w:ascii="Arial" w:hAnsi="Arial" w:cs="Arial"/>
          <w:bCs/>
          <w:sz w:val="22"/>
          <w:szCs w:val="22"/>
        </w:rPr>
        <w:t>)</w:t>
      </w:r>
      <w:r w:rsidRPr="00D003B0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D003B0">
        <w:rPr>
          <w:rFonts w:ascii="Arial" w:hAnsi="Arial" w:cs="Arial"/>
          <w:bCs/>
          <w:sz w:val="22"/>
          <w:szCs w:val="22"/>
        </w:rPr>
        <w:t xml:space="preserve"> </w:t>
      </w:r>
      <w:r w:rsidRPr="00D003B0">
        <w:rPr>
          <w:rFonts w:ascii="Arial" w:hAnsi="Arial" w:cs="Arial"/>
          <w:b/>
          <w:bCs/>
          <w:sz w:val="22"/>
          <w:szCs w:val="22"/>
        </w:rPr>
        <w:t xml:space="preserve">Economia Solidária </w:t>
      </w:r>
    </w:p>
    <w:p w:rsidR="00C50207" w:rsidRDefault="00322C89" w:rsidP="00E912C0">
      <w:pPr>
        <w:pStyle w:val="Ttulo"/>
        <w:tabs>
          <w:tab w:val="left" w:pos="7477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C5020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C50207">
        <w:rPr>
          <w:rFonts w:ascii="Arial" w:hAnsi="Arial" w:cs="Arial"/>
          <w:b/>
          <w:bCs/>
          <w:sz w:val="22"/>
          <w:szCs w:val="22"/>
        </w:rPr>
        <w:t>e  Empreendedorismo</w:t>
      </w:r>
      <w:proofErr w:type="gramEnd"/>
      <w:r w:rsidR="00C50207">
        <w:rPr>
          <w:rFonts w:ascii="Arial" w:hAnsi="Arial" w:cs="Arial"/>
          <w:b/>
          <w:bCs/>
          <w:sz w:val="22"/>
          <w:szCs w:val="22"/>
        </w:rPr>
        <w:t xml:space="preserve"> Coletivo</w:t>
      </w:r>
      <w:r w:rsidR="00C50207" w:rsidRPr="00E36236">
        <w:rPr>
          <w:rFonts w:ascii="Arial" w:hAnsi="Arial" w:cs="Arial"/>
          <w:b/>
          <w:bCs/>
          <w:sz w:val="22"/>
          <w:szCs w:val="22"/>
        </w:rPr>
        <w:t xml:space="preserve"> </w:t>
      </w:r>
      <w:r w:rsidR="00E912C0">
        <w:rPr>
          <w:rFonts w:ascii="Arial" w:hAnsi="Arial" w:cs="Arial"/>
          <w:b/>
          <w:bCs/>
          <w:sz w:val="22"/>
          <w:szCs w:val="22"/>
        </w:rPr>
        <w:tab/>
      </w:r>
    </w:p>
    <w:p w:rsidR="00C50207" w:rsidRPr="00211900" w:rsidRDefault="00C50207" w:rsidP="00C50207">
      <w:pPr>
        <w:pStyle w:val="Ttulo"/>
        <w:spacing w:line="360" w:lineRule="auto"/>
        <w:ind w:left="720"/>
        <w:jc w:val="left"/>
        <w:rPr>
          <w:rFonts w:ascii="Arial" w:hAnsi="Arial" w:cs="Arial"/>
          <w:b/>
          <w:bCs/>
          <w:sz w:val="24"/>
          <w:u w:val="single"/>
        </w:rPr>
      </w:pPr>
      <w:r w:rsidRPr="009D21C6">
        <w:rPr>
          <w:rFonts w:ascii="Arial" w:hAnsi="Arial" w:cs="Arial"/>
          <w:b/>
          <w:bCs/>
          <w:sz w:val="24"/>
        </w:rPr>
        <w:t xml:space="preserve">                   </w:t>
      </w:r>
      <w:r>
        <w:rPr>
          <w:rFonts w:ascii="Arial" w:hAnsi="Arial" w:cs="Arial"/>
          <w:b/>
          <w:bCs/>
          <w:sz w:val="24"/>
        </w:rPr>
        <w:t xml:space="preserve">                        </w:t>
      </w:r>
      <w:r w:rsidRPr="009D21C6">
        <w:rPr>
          <w:rFonts w:ascii="Arial" w:hAnsi="Arial" w:cs="Arial"/>
          <w:b/>
          <w:bCs/>
          <w:sz w:val="24"/>
        </w:rPr>
        <w:t xml:space="preserve"> </w:t>
      </w:r>
      <w:r w:rsidRPr="00DA1A3D">
        <w:rPr>
          <w:rFonts w:ascii="Arial" w:hAnsi="Arial" w:cs="Arial"/>
          <w:b/>
          <w:bCs/>
          <w:sz w:val="24"/>
          <w:u w:val="single"/>
        </w:rPr>
        <w:t>PAUSA</w:t>
      </w:r>
    </w:p>
    <w:p w:rsidR="00C50207" w:rsidRDefault="00C50207" w:rsidP="00322C89">
      <w:pPr>
        <w:pStyle w:val="Ttul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(11h00) - Prof. Dr. </w:t>
      </w:r>
      <w:r w:rsidR="00551963">
        <w:rPr>
          <w:rFonts w:ascii="Arial" w:hAnsi="Arial" w:cs="Arial"/>
          <w:bCs/>
          <w:sz w:val="22"/>
          <w:szCs w:val="22"/>
        </w:rPr>
        <w:t>Alé</w:t>
      </w:r>
      <w:r w:rsidR="00E912C0">
        <w:rPr>
          <w:rFonts w:ascii="Arial" w:hAnsi="Arial" w:cs="Arial"/>
          <w:bCs/>
          <w:sz w:val="22"/>
          <w:szCs w:val="22"/>
        </w:rPr>
        <w:t>ss</w:t>
      </w:r>
      <w:r w:rsidR="00551963">
        <w:rPr>
          <w:rFonts w:ascii="Arial" w:hAnsi="Arial" w:cs="Arial"/>
          <w:bCs/>
          <w:sz w:val="22"/>
          <w:szCs w:val="22"/>
        </w:rPr>
        <w:t>io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912C0">
        <w:rPr>
          <w:rFonts w:ascii="Arial" w:hAnsi="Arial" w:cs="Arial"/>
          <w:bCs/>
          <w:sz w:val="22"/>
          <w:szCs w:val="22"/>
        </w:rPr>
        <w:t>Cavalcanti</w:t>
      </w:r>
      <w:r w:rsidR="00322C8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(IDEP):</w:t>
      </w:r>
      <w:r w:rsidR="00E912C0">
        <w:rPr>
          <w:rFonts w:ascii="Arial" w:hAnsi="Arial" w:cs="Arial"/>
          <w:bCs/>
          <w:sz w:val="22"/>
          <w:szCs w:val="22"/>
        </w:rPr>
        <w:t xml:space="preserve"> </w:t>
      </w:r>
      <w:r w:rsidR="00E912C0">
        <w:rPr>
          <w:rFonts w:ascii="Arial" w:hAnsi="Arial" w:cs="Arial"/>
          <w:b/>
          <w:bCs/>
          <w:sz w:val="22"/>
          <w:szCs w:val="22"/>
        </w:rPr>
        <w:t xml:space="preserve">A importância </w:t>
      </w:r>
      <w:proofErr w:type="gramStart"/>
      <w:r w:rsidR="00E912C0">
        <w:rPr>
          <w:rFonts w:ascii="Arial" w:hAnsi="Arial" w:cs="Arial"/>
          <w:b/>
          <w:bCs/>
          <w:sz w:val="22"/>
          <w:szCs w:val="22"/>
        </w:rPr>
        <w:t xml:space="preserve">do </w:t>
      </w:r>
      <w:r w:rsidR="00551963">
        <w:rPr>
          <w:rFonts w:ascii="Arial" w:hAnsi="Arial" w:cs="Arial"/>
          <w:bCs/>
          <w:sz w:val="22"/>
          <w:szCs w:val="22"/>
        </w:rPr>
        <w:t xml:space="preserve"> </w:t>
      </w:r>
      <w:r w:rsidR="00E912C0">
        <w:rPr>
          <w:rFonts w:ascii="Arial" w:hAnsi="Arial" w:cs="Arial"/>
          <w:b/>
          <w:bCs/>
          <w:sz w:val="22"/>
          <w:szCs w:val="22"/>
        </w:rPr>
        <w:t>empreendedorismo</w:t>
      </w:r>
      <w:proofErr w:type="gramEnd"/>
      <w:r w:rsidR="00E912C0">
        <w:rPr>
          <w:rFonts w:ascii="Arial" w:hAnsi="Arial" w:cs="Arial"/>
          <w:b/>
          <w:bCs/>
          <w:sz w:val="22"/>
          <w:szCs w:val="22"/>
        </w:rPr>
        <w:t xml:space="preserve"> acadêmico para o desenvolvimento da Paraíba.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50207" w:rsidRPr="00A9324C" w:rsidRDefault="00C50207" w:rsidP="00322C89">
      <w:pPr>
        <w:pStyle w:val="Ttulo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(11h20) - Prof. Dr. Bruno Frascaroli</w:t>
      </w:r>
      <w:r w:rsidR="00322C89">
        <w:rPr>
          <w:rFonts w:ascii="Arial" w:hAnsi="Arial" w:cs="Arial"/>
          <w:bCs/>
          <w:sz w:val="22"/>
          <w:szCs w:val="22"/>
        </w:rPr>
        <w:t xml:space="preserve"> (CCSA)</w:t>
      </w:r>
      <w:r>
        <w:rPr>
          <w:rFonts w:ascii="Arial" w:hAnsi="Arial" w:cs="Arial"/>
          <w:bCs/>
          <w:sz w:val="22"/>
          <w:szCs w:val="22"/>
        </w:rPr>
        <w:t>:</w:t>
      </w:r>
      <w:r w:rsidR="00322C89">
        <w:rPr>
          <w:rFonts w:ascii="Arial" w:hAnsi="Arial" w:cs="Arial"/>
          <w:bCs/>
          <w:sz w:val="22"/>
          <w:szCs w:val="22"/>
        </w:rPr>
        <w:t xml:space="preserve"> </w:t>
      </w:r>
      <w:r w:rsidR="00322C89">
        <w:rPr>
          <w:rFonts w:ascii="Arial" w:hAnsi="Arial" w:cs="Arial"/>
          <w:b/>
          <w:bCs/>
          <w:sz w:val="22"/>
          <w:szCs w:val="22"/>
        </w:rPr>
        <w:t>Projeto de Educação Empreendedora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9324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50207" w:rsidRPr="00322C89" w:rsidRDefault="00C50207" w:rsidP="00322C89">
      <w:pPr>
        <w:pStyle w:val="Ttul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(11h40) - Dr. Alberto Cabral (PRAC): </w:t>
      </w:r>
      <w:r>
        <w:rPr>
          <w:rFonts w:ascii="Arial" w:hAnsi="Arial" w:cs="Arial"/>
          <w:b/>
          <w:bCs/>
          <w:sz w:val="22"/>
          <w:szCs w:val="22"/>
        </w:rPr>
        <w:t>O impacto das novas tecnologias: desafios e oportunidades</w:t>
      </w:r>
    </w:p>
    <w:p w:rsidR="00C50207" w:rsidRPr="00E912C0" w:rsidRDefault="00C50207" w:rsidP="00E912C0">
      <w:pPr>
        <w:pStyle w:val="Ttulo"/>
        <w:spacing w:line="360" w:lineRule="auto"/>
        <w:rPr>
          <w:rFonts w:ascii="Arial" w:hAnsi="Arial" w:cs="Arial"/>
          <w:b/>
          <w:bCs/>
          <w:sz w:val="24"/>
          <w:u w:val="single"/>
        </w:rPr>
      </w:pPr>
      <w:r w:rsidRPr="00DA1A3D">
        <w:rPr>
          <w:rFonts w:ascii="Arial" w:hAnsi="Arial" w:cs="Arial"/>
          <w:b/>
          <w:bCs/>
          <w:sz w:val="24"/>
          <w:u w:val="single"/>
        </w:rPr>
        <w:t>ALMOÇO</w:t>
      </w:r>
    </w:p>
    <w:p w:rsidR="00C50207" w:rsidRDefault="00C50207" w:rsidP="00322C89">
      <w:pPr>
        <w:pStyle w:val="Ttulo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(13h30</w:t>
      </w:r>
      <w:proofErr w:type="gramStart"/>
      <w:r>
        <w:rPr>
          <w:rFonts w:ascii="Arial" w:hAnsi="Arial" w:cs="Arial"/>
          <w:bCs/>
          <w:sz w:val="22"/>
          <w:szCs w:val="22"/>
        </w:rPr>
        <w:t>)  -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Prof. Dr. Luiz Medeiros e Prof. Dr. Antonio Gualberto: </w:t>
      </w:r>
      <w:r w:rsidRPr="00A9324C">
        <w:rPr>
          <w:rFonts w:ascii="Arial" w:hAnsi="Arial" w:cs="Arial"/>
          <w:b/>
          <w:bCs/>
          <w:sz w:val="22"/>
          <w:szCs w:val="22"/>
        </w:rPr>
        <w:t>Novas propostas e práticas empreendedoras na UFPB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C50207" w:rsidRDefault="00C50207" w:rsidP="00322C89">
      <w:pPr>
        <w:pStyle w:val="Ttul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24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(14h000) – </w:t>
      </w:r>
      <w:r>
        <w:rPr>
          <w:rFonts w:ascii="Arial" w:hAnsi="Arial" w:cs="Arial"/>
          <w:b/>
          <w:bCs/>
          <w:sz w:val="22"/>
          <w:szCs w:val="22"/>
        </w:rPr>
        <w:t>Oficinas para construção da proposta de ementa e metodologia das disciplinas Empreendedorismo I e Empreendedorismo II</w:t>
      </w:r>
    </w:p>
    <w:p w:rsidR="00C50207" w:rsidRDefault="00C50207" w:rsidP="00322C89">
      <w:pPr>
        <w:pStyle w:val="Ttul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07D6">
        <w:rPr>
          <w:rFonts w:ascii="Arial" w:hAnsi="Arial" w:cs="Arial"/>
          <w:bCs/>
          <w:sz w:val="22"/>
          <w:szCs w:val="22"/>
        </w:rPr>
        <w:t>(17h00</w:t>
      </w:r>
      <w:proofErr w:type="gramStart"/>
      <w:r w:rsidRPr="00D207D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-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Encaminhamento da proposta final</w:t>
      </w:r>
    </w:p>
    <w:p w:rsidR="00C50207" w:rsidRDefault="00C50207" w:rsidP="00322C89">
      <w:pPr>
        <w:pStyle w:val="Ttul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(19h00) – </w:t>
      </w:r>
      <w:r>
        <w:rPr>
          <w:rFonts w:ascii="Arial" w:hAnsi="Arial" w:cs="Arial"/>
          <w:b/>
          <w:bCs/>
          <w:sz w:val="22"/>
          <w:szCs w:val="22"/>
        </w:rPr>
        <w:t xml:space="preserve">Retorno aos locais de origem </w:t>
      </w:r>
    </w:p>
    <w:p w:rsidR="00C50207" w:rsidRDefault="00C50207" w:rsidP="00C50207">
      <w:pPr>
        <w:pStyle w:val="Ttul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50207" w:rsidRPr="0018035C" w:rsidRDefault="00C50207" w:rsidP="00E912C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18035C">
        <w:rPr>
          <w:rFonts w:ascii="Arial" w:hAnsi="Arial" w:cs="Arial"/>
          <w:b/>
          <w:bCs/>
          <w:sz w:val="20"/>
          <w:szCs w:val="20"/>
        </w:rPr>
        <w:t xml:space="preserve">OBS I.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035C">
        <w:rPr>
          <w:rFonts w:ascii="Arial" w:hAnsi="Arial" w:cs="Arial"/>
          <w:bCs/>
          <w:sz w:val="20"/>
          <w:szCs w:val="20"/>
        </w:rPr>
        <w:t>O ônibus que sairá da PRAC fará o transporte dos professores do Campus I.</w:t>
      </w:r>
    </w:p>
    <w:p w:rsidR="00E912C0" w:rsidRDefault="00C50207" w:rsidP="00E912C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18035C">
        <w:rPr>
          <w:rFonts w:ascii="Arial" w:hAnsi="Arial" w:cs="Arial"/>
          <w:bCs/>
          <w:sz w:val="20"/>
          <w:szCs w:val="20"/>
        </w:rPr>
        <w:t xml:space="preserve">            </w:t>
      </w:r>
      <w:r w:rsidR="00E912C0">
        <w:rPr>
          <w:rFonts w:ascii="Arial" w:hAnsi="Arial" w:cs="Arial"/>
          <w:bCs/>
          <w:sz w:val="20"/>
          <w:szCs w:val="20"/>
        </w:rPr>
        <w:t xml:space="preserve"> </w:t>
      </w:r>
      <w:r w:rsidRPr="0018035C">
        <w:rPr>
          <w:rFonts w:ascii="Arial" w:hAnsi="Arial" w:cs="Arial"/>
          <w:bCs/>
          <w:sz w:val="20"/>
          <w:szCs w:val="20"/>
        </w:rPr>
        <w:t xml:space="preserve">Solicita-se que os diretores dos centros dos demais </w:t>
      </w:r>
      <w:proofErr w:type="gramStart"/>
      <w:r w:rsidRPr="0018035C">
        <w:rPr>
          <w:rFonts w:ascii="Arial" w:hAnsi="Arial" w:cs="Arial"/>
          <w:bCs/>
          <w:i/>
          <w:sz w:val="20"/>
          <w:szCs w:val="20"/>
        </w:rPr>
        <w:t>campi</w:t>
      </w:r>
      <w:r w:rsidRPr="0018035C">
        <w:rPr>
          <w:rFonts w:ascii="Arial" w:hAnsi="Arial" w:cs="Arial"/>
          <w:bCs/>
          <w:sz w:val="20"/>
          <w:szCs w:val="20"/>
        </w:rPr>
        <w:t xml:space="preserve">  providenciem</w:t>
      </w:r>
      <w:proofErr w:type="gramEnd"/>
      <w:r w:rsidRPr="0018035C">
        <w:rPr>
          <w:rFonts w:ascii="Arial" w:hAnsi="Arial" w:cs="Arial"/>
          <w:bCs/>
          <w:sz w:val="20"/>
          <w:szCs w:val="20"/>
        </w:rPr>
        <w:t xml:space="preserve"> </w:t>
      </w:r>
    </w:p>
    <w:p w:rsidR="00C50207" w:rsidRPr="0018035C" w:rsidRDefault="00E912C0" w:rsidP="00E912C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proofErr w:type="gramStart"/>
      <w:r w:rsidR="00C50207" w:rsidRPr="0018035C">
        <w:rPr>
          <w:rFonts w:ascii="Arial" w:hAnsi="Arial" w:cs="Arial"/>
          <w:bCs/>
          <w:sz w:val="20"/>
          <w:szCs w:val="20"/>
        </w:rPr>
        <w:t>o</w:t>
      </w:r>
      <w:proofErr w:type="gramEnd"/>
      <w:r w:rsidR="00C50207" w:rsidRPr="0018035C">
        <w:rPr>
          <w:rFonts w:ascii="Arial" w:hAnsi="Arial" w:cs="Arial"/>
          <w:bCs/>
          <w:sz w:val="20"/>
          <w:szCs w:val="20"/>
        </w:rPr>
        <w:t xml:space="preserve"> transporte </w:t>
      </w:r>
      <w:r w:rsidR="00C50207">
        <w:rPr>
          <w:rFonts w:ascii="Arial" w:hAnsi="Arial" w:cs="Arial"/>
          <w:bCs/>
          <w:sz w:val="20"/>
          <w:szCs w:val="20"/>
        </w:rPr>
        <w:t xml:space="preserve"> </w:t>
      </w:r>
      <w:r w:rsidR="00C50207" w:rsidRPr="0018035C">
        <w:rPr>
          <w:rFonts w:ascii="Arial" w:hAnsi="Arial" w:cs="Arial"/>
          <w:bCs/>
          <w:sz w:val="20"/>
          <w:szCs w:val="20"/>
        </w:rPr>
        <w:t>dos seus docentes até o Campus IV em Mamanguape.</w:t>
      </w:r>
    </w:p>
    <w:p w:rsidR="00CB0431" w:rsidRPr="00322C89" w:rsidRDefault="00C50207" w:rsidP="00E912C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18035C">
        <w:rPr>
          <w:rFonts w:ascii="Arial" w:hAnsi="Arial" w:cs="Arial"/>
          <w:b/>
          <w:bCs/>
          <w:sz w:val="20"/>
          <w:szCs w:val="20"/>
        </w:rPr>
        <w:lastRenderedPageBreak/>
        <w:t xml:space="preserve">OBS II. </w:t>
      </w:r>
      <w:r w:rsidRPr="0018035C">
        <w:rPr>
          <w:rFonts w:ascii="Arial" w:hAnsi="Arial" w:cs="Arial"/>
          <w:bCs/>
          <w:sz w:val="20"/>
          <w:szCs w:val="20"/>
        </w:rPr>
        <w:t>Haverá certificados para: organizadores, palestrantes e participantes.</w:t>
      </w:r>
    </w:p>
    <w:sectPr w:rsidR="00CB0431" w:rsidRPr="00322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6745"/>
    <w:multiLevelType w:val="hybridMultilevel"/>
    <w:tmpl w:val="923C7122"/>
    <w:lvl w:ilvl="0" w:tplc="A8486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C4809"/>
    <w:multiLevelType w:val="hybridMultilevel"/>
    <w:tmpl w:val="BAF2637E"/>
    <w:lvl w:ilvl="0" w:tplc="58F8865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07"/>
    <w:rsid w:val="00322C89"/>
    <w:rsid w:val="00521636"/>
    <w:rsid w:val="00551963"/>
    <w:rsid w:val="00B16111"/>
    <w:rsid w:val="00B849A6"/>
    <w:rsid w:val="00C50207"/>
    <w:rsid w:val="00CB0431"/>
    <w:rsid w:val="00DB134E"/>
    <w:rsid w:val="00E912C0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97A8C-AB7E-437C-BBB0-FA383CF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502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5020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Suely Porfirio</cp:lastModifiedBy>
  <cp:revision>2</cp:revision>
  <cp:lastPrinted>2017-08-01T18:04:00Z</cp:lastPrinted>
  <dcterms:created xsi:type="dcterms:W3CDTF">2017-08-07T21:27:00Z</dcterms:created>
  <dcterms:modified xsi:type="dcterms:W3CDTF">2017-08-07T21:27:00Z</dcterms:modified>
</cp:coreProperties>
</file>