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485C" w14:textId="77777777" w:rsidR="00285277" w:rsidRDefault="00285277" w:rsidP="00285277">
      <w:pPr>
        <w:jc w:val="center"/>
        <w:rPr>
          <w:b/>
          <w:bCs/>
        </w:rPr>
      </w:pPr>
    </w:p>
    <w:p w14:paraId="41D5B106" w14:textId="3409EA0F" w:rsidR="00285277" w:rsidRPr="00285277" w:rsidRDefault="002B03EA" w:rsidP="00285277">
      <w:pPr>
        <w:jc w:val="center"/>
        <w:rPr>
          <w:b/>
          <w:bCs/>
        </w:rPr>
      </w:pPr>
      <w:r w:rsidRPr="002B03EA">
        <w:rPr>
          <w:b/>
          <w:bCs/>
        </w:rPr>
        <w:t>LAUDO TÉCNICO</w:t>
      </w:r>
    </w:p>
    <w:p w14:paraId="7B248DC6" w14:textId="1B4BB118" w:rsidR="002B03EA" w:rsidRDefault="002B03EA">
      <w:r>
        <w:t xml:space="preserve">O pagamento da empresa discriminada abaixo somente será efetuado após a entrega deste documento junto ao Almoxarifado </w:t>
      </w:r>
      <w:r>
        <w:t xml:space="preserve">Central </w:t>
      </w:r>
      <w:r w:rsidRPr="00677948">
        <w:rPr>
          <w:color w:val="FF0000"/>
        </w:rPr>
        <w:t xml:space="preserve">(Devolver com Urgência).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B03EA" w14:paraId="6FD3DEDA" w14:textId="77777777" w:rsidTr="002B03EA">
        <w:tc>
          <w:tcPr>
            <w:tcW w:w="4247" w:type="dxa"/>
          </w:tcPr>
          <w:p w14:paraId="2C147469" w14:textId="750B5576" w:rsidR="002B03EA" w:rsidRDefault="002B03EA">
            <w:r>
              <w:t>Requisitante:</w:t>
            </w:r>
          </w:p>
        </w:tc>
        <w:tc>
          <w:tcPr>
            <w:tcW w:w="4247" w:type="dxa"/>
          </w:tcPr>
          <w:p w14:paraId="27C29B7D" w14:textId="45245F1C" w:rsidR="002B03EA" w:rsidRDefault="002B03EA">
            <w:r>
              <w:t>Setor:</w:t>
            </w:r>
          </w:p>
        </w:tc>
      </w:tr>
      <w:tr w:rsidR="002B03EA" w14:paraId="42F1E1FE" w14:textId="77777777" w:rsidTr="002B03EA">
        <w:tc>
          <w:tcPr>
            <w:tcW w:w="4247" w:type="dxa"/>
          </w:tcPr>
          <w:p w14:paraId="2E19463C" w14:textId="79B2D214" w:rsidR="002B03EA" w:rsidRDefault="002B03EA">
            <w:r>
              <w:t>Material:</w:t>
            </w:r>
          </w:p>
        </w:tc>
        <w:tc>
          <w:tcPr>
            <w:tcW w:w="4247" w:type="dxa"/>
          </w:tcPr>
          <w:p w14:paraId="1AA83B26" w14:textId="6417A21B" w:rsidR="002B03EA" w:rsidRDefault="002B03EA">
            <w:r>
              <w:t>Quantidade:</w:t>
            </w:r>
          </w:p>
        </w:tc>
      </w:tr>
      <w:tr w:rsidR="00677948" w14:paraId="1C33B1C6" w14:textId="77777777" w:rsidTr="002B03EA">
        <w:tc>
          <w:tcPr>
            <w:tcW w:w="4247" w:type="dxa"/>
          </w:tcPr>
          <w:p w14:paraId="7E216257" w14:textId="6F1B8AA9" w:rsidR="00677948" w:rsidRDefault="00677948">
            <w:r>
              <w:t>Data de chegada do material:</w:t>
            </w:r>
          </w:p>
        </w:tc>
        <w:tc>
          <w:tcPr>
            <w:tcW w:w="4247" w:type="dxa"/>
          </w:tcPr>
          <w:p w14:paraId="61C6A1A2" w14:textId="7673FAA6" w:rsidR="00677948" w:rsidRDefault="00285277">
            <w:r>
              <w:t>Marca:</w:t>
            </w:r>
          </w:p>
        </w:tc>
      </w:tr>
    </w:tbl>
    <w:p w14:paraId="2F30AC4D" w14:textId="200FCA73" w:rsidR="002B03EA" w:rsidRDefault="002B03EA" w:rsidP="002B03EA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77948" w14:paraId="4A5BB221" w14:textId="77777777" w:rsidTr="00677948">
        <w:tc>
          <w:tcPr>
            <w:tcW w:w="4247" w:type="dxa"/>
          </w:tcPr>
          <w:p w14:paraId="557D1B94" w14:textId="15C41E91" w:rsidR="00677948" w:rsidRPr="00677948" w:rsidRDefault="00677948" w:rsidP="002B03EA">
            <w:r w:rsidRPr="00677948">
              <w:t>Nota de empenho:</w:t>
            </w:r>
          </w:p>
        </w:tc>
        <w:tc>
          <w:tcPr>
            <w:tcW w:w="4247" w:type="dxa"/>
          </w:tcPr>
          <w:p w14:paraId="3B97D1E2" w14:textId="7B033189" w:rsidR="00677948" w:rsidRPr="00677948" w:rsidRDefault="00677948" w:rsidP="002B03EA">
            <w:r w:rsidRPr="00677948">
              <w:t>Pregão nº:</w:t>
            </w:r>
          </w:p>
        </w:tc>
      </w:tr>
    </w:tbl>
    <w:p w14:paraId="2EA8E2C1" w14:textId="77777777" w:rsidR="00677948" w:rsidRPr="002B03EA" w:rsidRDefault="00677948" w:rsidP="002B03EA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B03EA" w14:paraId="5A3AB469" w14:textId="77777777" w:rsidTr="00FA0F12">
        <w:tc>
          <w:tcPr>
            <w:tcW w:w="8494" w:type="dxa"/>
            <w:gridSpan w:val="2"/>
          </w:tcPr>
          <w:p w14:paraId="4B42BC32" w14:textId="63E90F50" w:rsidR="002B03EA" w:rsidRDefault="002B03EA">
            <w:r>
              <w:t>Empresa:</w:t>
            </w:r>
          </w:p>
        </w:tc>
      </w:tr>
      <w:tr w:rsidR="002B03EA" w14:paraId="748ED406" w14:textId="77777777" w:rsidTr="002B03EA">
        <w:tc>
          <w:tcPr>
            <w:tcW w:w="4247" w:type="dxa"/>
          </w:tcPr>
          <w:p w14:paraId="19280FB7" w14:textId="04E558F1" w:rsidR="002B03EA" w:rsidRDefault="002B03EA">
            <w:r>
              <w:t>Nota Fiscal:</w:t>
            </w:r>
          </w:p>
        </w:tc>
        <w:tc>
          <w:tcPr>
            <w:tcW w:w="4247" w:type="dxa"/>
          </w:tcPr>
          <w:p w14:paraId="30EFA4B7" w14:textId="16BE841B" w:rsidR="002B03EA" w:rsidRDefault="002B03EA">
            <w:r>
              <w:t>CNPJ:</w:t>
            </w:r>
          </w:p>
        </w:tc>
      </w:tr>
      <w:tr w:rsidR="002B03EA" w14:paraId="6C18FDE9" w14:textId="77777777" w:rsidTr="002B03EA">
        <w:tc>
          <w:tcPr>
            <w:tcW w:w="4247" w:type="dxa"/>
          </w:tcPr>
          <w:p w14:paraId="2668D854" w14:textId="6F158660" w:rsidR="002B03EA" w:rsidRDefault="002B03EA">
            <w:r>
              <w:t>Valor total da NF:</w:t>
            </w:r>
          </w:p>
        </w:tc>
        <w:tc>
          <w:tcPr>
            <w:tcW w:w="4247" w:type="dxa"/>
          </w:tcPr>
          <w:p w14:paraId="1F3FC298" w14:textId="1056F136" w:rsidR="002B03EA" w:rsidRDefault="002B03EA">
            <w:r>
              <w:t>Data de emissão da NF:</w:t>
            </w:r>
          </w:p>
        </w:tc>
      </w:tr>
    </w:tbl>
    <w:p w14:paraId="737B9212" w14:textId="6126F55F" w:rsidR="002B03EA" w:rsidRDefault="002B03EA"/>
    <w:p w14:paraId="15AA6C2D" w14:textId="77777777" w:rsidR="002B03EA" w:rsidRDefault="002B03EA">
      <w:r>
        <w:t xml:space="preserve">Data da emissão: ___/___/_____ </w:t>
      </w:r>
    </w:p>
    <w:p w14:paraId="4545EA11" w14:textId="77777777" w:rsidR="00677948" w:rsidRDefault="002B03EA">
      <w:r>
        <w:t xml:space="preserve">Foram conferidas as mercadorias constantes no Empenho nº _______________ os quais se encontram: </w:t>
      </w:r>
    </w:p>
    <w:p w14:paraId="2DC4560D" w14:textId="0C9722F7" w:rsidR="00677948" w:rsidRDefault="002B03EA" w:rsidP="00677948">
      <w:proofErr w:type="gramStart"/>
      <w:r>
        <w:t xml:space="preserve">( </w:t>
      </w:r>
      <w:r w:rsidR="00677948">
        <w:t xml:space="preserve"> </w:t>
      </w:r>
      <w:proofErr w:type="gramEnd"/>
      <w:r w:rsidR="00677948">
        <w:t xml:space="preserve"> </w:t>
      </w:r>
      <w:r>
        <w:t xml:space="preserve">) de acordo com as especificações técnicas solicitadas, bem como em condições normais de funcionamento. </w:t>
      </w:r>
    </w:p>
    <w:p w14:paraId="63981566" w14:textId="5CB20E58" w:rsidR="00677948" w:rsidRPr="00677948" w:rsidRDefault="00677948" w:rsidP="00677948">
      <w:proofErr w:type="gramStart"/>
      <w:r>
        <w:rPr>
          <w:rFonts w:ascii="Times New Roman" w:hAnsi="Times New Roman"/>
          <w:szCs w:val="24"/>
        </w:rPr>
        <w:t xml:space="preserve">(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)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677948">
        <w:t>s</w:t>
      </w:r>
      <w:r w:rsidRPr="00677948">
        <w:t>em condições de funcionamento</w:t>
      </w:r>
      <w:r>
        <w:t xml:space="preserve"> </w:t>
      </w:r>
      <w:r>
        <w:t>pelo(s) motivo(s) a seguir.</w:t>
      </w:r>
    </w:p>
    <w:p w14:paraId="1732ADA1" w14:textId="671A1647" w:rsidR="00677948" w:rsidRDefault="002B03EA" w:rsidP="00677948">
      <w:proofErr w:type="gramStart"/>
      <w:r>
        <w:t xml:space="preserve">( </w:t>
      </w:r>
      <w:r w:rsidR="00677948">
        <w:t xml:space="preserve"> </w:t>
      </w:r>
      <w:r>
        <w:t>)</w:t>
      </w:r>
      <w:proofErr w:type="gramEnd"/>
      <w:r>
        <w:t xml:space="preserve"> </w:t>
      </w:r>
      <w:r w:rsidR="00677948">
        <w:t>e</w:t>
      </w:r>
      <w:r>
        <w:t>m desacordo com especificações técnicas solicitadas pelo(s) motivo(s) a seguir</w:t>
      </w:r>
      <w:r w:rsidR="00677948">
        <w:t>.</w:t>
      </w:r>
    </w:p>
    <w:p w14:paraId="3952943D" w14:textId="58B17E1F" w:rsidR="00677948" w:rsidRDefault="0067794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12DEC" w14:textId="77777777" w:rsidR="00285277" w:rsidRDefault="00285277"/>
    <w:p w14:paraId="36E0D20F" w14:textId="6DABB30F" w:rsidR="002B03EA" w:rsidRDefault="002B03EA">
      <w:r>
        <w:t>Preencher o quadro abaixo após o laudo técnico</w:t>
      </w:r>
      <w:r w:rsidR="00285277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B03EA" w14:paraId="3819D5C4" w14:textId="77777777" w:rsidTr="002B03EA">
        <w:tc>
          <w:tcPr>
            <w:tcW w:w="4247" w:type="dxa"/>
          </w:tcPr>
          <w:p w14:paraId="72E1CDC9" w14:textId="4726B395" w:rsidR="002B03EA" w:rsidRDefault="002B03EA">
            <w:r>
              <w:t>Conferido por:</w:t>
            </w:r>
          </w:p>
        </w:tc>
        <w:tc>
          <w:tcPr>
            <w:tcW w:w="4247" w:type="dxa"/>
          </w:tcPr>
          <w:p w14:paraId="5BA084F7" w14:textId="77777777" w:rsidR="002B03EA" w:rsidRDefault="002B03EA"/>
        </w:tc>
      </w:tr>
      <w:tr w:rsidR="002B03EA" w14:paraId="666FEECE" w14:textId="77777777" w:rsidTr="002B03EA">
        <w:tc>
          <w:tcPr>
            <w:tcW w:w="4247" w:type="dxa"/>
          </w:tcPr>
          <w:p w14:paraId="522A9878" w14:textId="2F7418E2" w:rsidR="002B03EA" w:rsidRDefault="002B03EA">
            <w:r>
              <w:t>Matrícula SIAPE:</w:t>
            </w:r>
          </w:p>
        </w:tc>
        <w:tc>
          <w:tcPr>
            <w:tcW w:w="4247" w:type="dxa"/>
            <w:vMerge w:val="restart"/>
          </w:tcPr>
          <w:p w14:paraId="3F43DEA3" w14:textId="29C0E9FC" w:rsidR="002B03EA" w:rsidRDefault="002B03EA"/>
          <w:p w14:paraId="68DD290F" w14:textId="3290DA39" w:rsidR="002B03EA" w:rsidRDefault="002B03EA" w:rsidP="002B03EA">
            <w:pPr>
              <w:jc w:val="center"/>
            </w:pPr>
            <w:r>
              <w:t>_______________</w:t>
            </w:r>
          </w:p>
          <w:p w14:paraId="47280C62" w14:textId="5A3BB2B6" w:rsidR="002B03EA" w:rsidRDefault="002B03EA" w:rsidP="002B03EA">
            <w:pPr>
              <w:jc w:val="center"/>
            </w:pPr>
            <w:r>
              <w:t>Assinatura</w:t>
            </w:r>
          </w:p>
        </w:tc>
      </w:tr>
      <w:tr w:rsidR="002B03EA" w14:paraId="4603284E" w14:textId="77777777" w:rsidTr="002B03EA">
        <w:tc>
          <w:tcPr>
            <w:tcW w:w="4247" w:type="dxa"/>
          </w:tcPr>
          <w:p w14:paraId="6F29418E" w14:textId="7BF61151" w:rsidR="002B03EA" w:rsidRDefault="002B03EA">
            <w:r>
              <w:t>Setor:</w:t>
            </w:r>
          </w:p>
        </w:tc>
        <w:tc>
          <w:tcPr>
            <w:tcW w:w="4247" w:type="dxa"/>
            <w:vMerge/>
          </w:tcPr>
          <w:p w14:paraId="1CC4D3EF" w14:textId="77777777" w:rsidR="002B03EA" w:rsidRDefault="002B03EA"/>
        </w:tc>
      </w:tr>
      <w:tr w:rsidR="002B03EA" w14:paraId="769BB3FE" w14:textId="77777777" w:rsidTr="002B03EA">
        <w:tc>
          <w:tcPr>
            <w:tcW w:w="4247" w:type="dxa"/>
          </w:tcPr>
          <w:p w14:paraId="022DFFD2" w14:textId="1F1BEA85" w:rsidR="002B03EA" w:rsidRDefault="002B03EA">
            <w:r>
              <w:t>Data:</w:t>
            </w:r>
          </w:p>
        </w:tc>
        <w:tc>
          <w:tcPr>
            <w:tcW w:w="4247" w:type="dxa"/>
            <w:vMerge/>
          </w:tcPr>
          <w:p w14:paraId="39BBD9B4" w14:textId="77777777" w:rsidR="002B03EA" w:rsidRDefault="002B03EA"/>
        </w:tc>
      </w:tr>
    </w:tbl>
    <w:p w14:paraId="6DEFB302" w14:textId="77777777" w:rsidR="002B03EA" w:rsidRDefault="002B03EA"/>
    <w:p w14:paraId="63B711F5" w14:textId="2D84AB0C" w:rsidR="00454621" w:rsidRDefault="00454621"/>
    <w:sectPr w:rsidR="0045462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34B6" w14:textId="77777777" w:rsidR="003B53B8" w:rsidRDefault="003B53B8" w:rsidP="002B03EA">
      <w:pPr>
        <w:spacing w:after="0" w:line="240" w:lineRule="auto"/>
      </w:pPr>
      <w:r>
        <w:separator/>
      </w:r>
    </w:p>
  </w:endnote>
  <w:endnote w:type="continuationSeparator" w:id="0">
    <w:p w14:paraId="317DCE2E" w14:textId="77777777" w:rsidR="003B53B8" w:rsidRDefault="003B53B8" w:rsidP="002B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A58D" w14:textId="77777777" w:rsidR="003B53B8" w:rsidRDefault="003B53B8" w:rsidP="002B03EA">
      <w:pPr>
        <w:spacing w:after="0" w:line="240" w:lineRule="auto"/>
      </w:pPr>
      <w:r>
        <w:separator/>
      </w:r>
    </w:p>
  </w:footnote>
  <w:footnote w:type="continuationSeparator" w:id="0">
    <w:p w14:paraId="01E23299" w14:textId="77777777" w:rsidR="003B53B8" w:rsidRDefault="003B53B8" w:rsidP="002B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5240" w14:textId="77777777" w:rsidR="002B03EA" w:rsidRDefault="002B03EA" w:rsidP="002B03EA">
    <w:pPr>
      <w:pStyle w:val="Cabealho"/>
      <w:ind w:left="-1080"/>
      <w:jc w:val="center"/>
      <w:rPr>
        <w:rFonts w:ascii="Arial" w:eastAsia="Gungsuh" w:hAnsi="Arial" w:cs="Arial"/>
        <w:b/>
        <w:sz w:val="32"/>
        <w:szCs w:val="32"/>
      </w:rPr>
    </w:pPr>
  </w:p>
  <w:p w14:paraId="10E6334D" w14:textId="77777777" w:rsidR="002B03EA" w:rsidRDefault="002B03EA" w:rsidP="002B03EA">
    <w:pPr>
      <w:pStyle w:val="Cabealho"/>
      <w:ind w:left="1985"/>
      <w:rPr>
        <w:rFonts w:ascii="Times New Roman" w:eastAsia="Gungsuh" w:hAnsi="Times New Roman"/>
        <w:sz w:val="28"/>
        <w:szCs w:val="28"/>
      </w:rPr>
    </w:pPr>
    <w:r>
      <w:rPr>
        <w:rFonts w:ascii="Arial" w:eastAsia="Gungsuh" w:hAnsi="Arial" w:cs="Arial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9CAC5F5" wp14:editId="73194F19">
          <wp:simplePos x="0" y="0"/>
          <wp:positionH relativeFrom="column">
            <wp:posOffset>82550</wp:posOffset>
          </wp:positionH>
          <wp:positionV relativeFrom="margin">
            <wp:posOffset>-1039495</wp:posOffset>
          </wp:positionV>
          <wp:extent cx="602615" cy="864870"/>
          <wp:effectExtent l="0" t="0" r="6985" b="0"/>
          <wp:wrapNone/>
          <wp:docPr id="1" name="Imagem 1" descr="Logo_UFP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UFP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61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Gungsuh" w:hAnsi="Times New Roman"/>
        <w:sz w:val="28"/>
        <w:szCs w:val="28"/>
      </w:rPr>
      <w:t>Ministério da Educação</w:t>
    </w:r>
  </w:p>
  <w:p w14:paraId="6A4AC07A" w14:textId="77777777" w:rsidR="002B03EA" w:rsidRDefault="002B03EA" w:rsidP="002B03EA">
    <w:pPr>
      <w:pStyle w:val="Cabealho"/>
      <w:ind w:left="1985"/>
      <w:rPr>
        <w:rFonts w:ascii="Times New Roman" w:eastAsia="Gungsuh" w:hAnsi="Times New Roman"/>
        <w:sz w:val="28"/>
        <w:szCs w:val="28"/>
      </w:rPr>
    </w:pPr>
    <w:r>
      <w:rPr>
        <w:rFonts w:ascii="Times New Roman" w:eastAsia="Gungsuh" w:hAnsi="Times New Roman"/>
        <w:sz w:val="28"/>
        <w:szCs w:val="28"/>
      </w:rPr>
      <w:t>Universidade Federal da Paraíba</w:t>
    </w:r>
  </w:p>
  <w:p w14:paraId="50C6E84E" w14:textId="77777777" w:rsidR="002B03EA" w:rsidRDefault="002B03EA" w:rsidP="002B03EA">
    <w:pPr>
      <w:pStyle w:val="Cabealho"/>
      <w:ind w:left="1985"/>
      <w:rPr>
        <w:rFonts w:ascii="Times New Roman" w:eastAsia="Gungsuh" w:hAnsi="Times New Roman"/>
        <w:b/>
        <w:sz w:val="28"/>
        <w:szCs w:val="28"/>
      </w:rPr>
    </w:pPr>
    <w:proofErr w:type="spellStart"/>
    <w:r>
      <w:rPr>
        <w:rFonts w:ascii="Times New Roman" w:eastAsia="Gungsuh" w:hAnsi="Times New Roman"/>
        <w:sz w:val="28"/>
        <w:szCs w:val="28"/>
      </w:rPr>
      <w:t>Pró-Reitoria</w:t>
    </w:r>
    <w:proofErr w:type="spellEnd"/>
    <w:r>
      <w:rPr>
        <w:rFonts w:ascii="Times New Roman" w:eastAsia="Gungsuh" w:hAnsi="Times New Roman"/>
        <w:sz w:val="28"/>
        <w:szCs w:val="28"/>
      </w:rPr>
      <w:t xml:space="preserve"> de Administração</w:t>
    </w:r>
  </w:p>
  <w:p w14:paraId="662B1161" w14:textId="77777777" w:rsidR="002B03EA" w:rsidRDefault="002B03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EA"/>
    <w:rsid w:val="00265300"/>
    <w:rsid w:val="00285277"/>
    <w:rsid w:val="002B03EA"/>
    <w:rsid w:val="00383732"/>
    <w:rsid w:val="003B53B8"/>
    <w:rsid w:val="00454621"/>
    <w:rsid w:val="0067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1A7D"/>
  <w15:chartTrackingRefBased/>
  <w15:docId w15:val="{48147815-1CE5-40E4-A8B7-C567B70E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2B0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B03EA"/>
  </w:style>
  <w:style w:type="paragraph" w:styleId="Rodap">
    <w:name w:val="footer"/>
    <w:basedOn w:val="Normal"/>
    <w:link w:val="RodapChar"/>
    <w:uiPriority w:val="99"/>
    <w:unhideWhenUsed/>
    <w:rsid w:val="002B0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3EA"/>
  </w:style>
  <w:style w:type="table" w:styleId="Tabelacomgrade">
    <w:name w:val="Table Grid"/>
    <w:basedOn w:val="Tabelanormal"/>
    <w:uiPriority w:val="39"/>
    <w:rsid w:val="002B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67794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rsid w:val="00677948"/>
    <w:rPr>
      <w:rFonts w:ascii="Arial" w:eastAsia="Times New Roman" w:hAnsi="Arial" w:cs="Times New Roman"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2022-10-24T18:43:00Z</dcterms:created>
  <dcterms:modified xsi:type="dcterms:W3CDTF">2022-10-24T19:56:00Z</dcterms:modified>
</cp:coreProperties>
</file>