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DCF" w:rsidRDefault="00655DCF" w:rsidP="00655DCF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655DCF" w:rsidRDefault="00655DCF" w:rsidP="00655DCF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/CCEN</w:t>
      </w:r>
    </w:p>
    <w:p w:rsidR="00655DCF" w:rsidRPr="008E7428" w:rsidRDefault="00655DCF" w:rsidP="00655DCF">
      <w:pPr>
        <w:ind w:left="1448" w:right="1462"/>
        <w:jc w:val="center"/>
        <w:rPr>
          <w:rFonts w:cs="Times New Roman"/>
          <w:b/>
        </w:rPr>
      </w:pPr>
    </w:p>
    <w:p w:rsidR="00655DCF" w:rsidRDefault="00655DCF" w:rsidP="00655DCF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58A08" wp14:editId="022D4BD2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55DCF" w:rsidRDefault="00655DCF" w:rsidP="00655DCF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258A08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655DCF" w:rsidRDefault="00655DCF" w:rsidP="00655DCF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55DCF" w:rsidRDefault="00655DCF" w:rsidP="00655DCF">
      <w:pPr>
        <w:pStyle w:val="Textbody"/>
        <w:spacing w:before="1" w:after="0"/>
        <w:rPr>
          <w:b/>
          <w:sz w:val="19"/>
        </w:rPr>
      </w:pPr>
    </w:p>
    <w:p w:rsidR="00655DCF" w:rsidRDefault="00655DCF" w:rsidP="00655DCF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 xml:space="preserve">CONTRATO </w:t>
      </w:r>
      <w:r>
        <w:rPr>
          <w:rFonts w:cs="Times New Roman"/>
          <w:b/>
        </w:rPr>
        <w:t xml:space="preserve">CCEN - </w:t>
      </w:r>
      <w:r w:rsidRPr="00655DCF">
        <w:rPr>
          <w:rFonts w:cs="Times New Roman"/>
          <w:b/>
        </w:rPr>
        <w:t xml:space="preserve">Instalação e Manutenção de </w:t>
      </w:r>
      <w:proofErr w:type="spellStart"/>
      <w:r w:rsidRPr="00655DCF">
        <w:rPr>
          <w:rFonts w:cs="Times New Roman"/>
          <w:b/>
        </w:rPr>
        <w:t>ar-condicionados</w:t>
      </w:r>
      <w:proofErr w:type="spellEnd"/>
    </w:p>
    <w:p w:rsidR="00655DCF" w:rsidRPr="008418D3" w:rsidRDefault="00655DCF" w:rsidP="00655DCF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655DCF" w:rsidRDefault="00655DCF" w:rsidP="00655DCF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655DCF" w:rsidRDefault="00655DCF" w:rsidP="00655DCF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655DCF" w:rsidRDefault="00655DCF" w:rsidP="00655DCF">
      <w:pPr>
        <w:pStyle w:val="Textbody"/>
        <w:spacing w:before="69" w:after="0" w:line="240" w:lineRule="auto"/>
        <w:ind w:left="177" w:right="-63"/>
      </w:pPr>
    </w:p>
    <w:p w:rsidR="00655DCF" w:rsidRPr="00B543BB" w:rsidRDefault="00655DCF" w:rsidP="00655DCF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655DCF" w:rsidRDefault="00655DCF" w:rsidP="00655DCF">
      <w:pPr>
        <w:pStyle w:val="Textbody"/>
        <w:spacing w:before="69" w:after="0" w:line="240" w:lineRule="auto"/>
        <w:ind w:left="177" w:right="-63"/>
      </w:pPr>
    </w:p>
    <w:p w:rsidR="00655DCF" w:rsidRDefault="00655DCF" w:rsidP="00655DCF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655DCF" w:rsidTr="0092017D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655DCF" w:rsidRPr="006D5BDF" w:rsidRDefault="00655DCF" w:rsidP="0092017D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655DCF">
              <w:rPr>
                <w:b/>
                <w:color w:val="FFFFFF" w:themeColor="background1"/>
              </w:rPr>
              <w:t>Sobrecarga de atribuições limitação de segregação de funções – Risco RH.</w:t>
            </w:r>
          </w:p>
        </w:tc>
      </w:tr>
      <w:tr w:rsidR="00655DCF" w:rsidTr="0092017D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Média: 3</w:t>
            </w:r>
            <w:r>
              <w:tab/>
            </w:r>
          </w:p>
        </w:tc>
      </w:tr>
      <w:tr w:rsidR="00655DCF" w:rsidTr="0092017D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Médio: 3</w:t>
            </w:r>
          </w:p>
        </w:tc>
      </w:tr>
      <w:tr w:rsidR="00655DCF" w:rsidTr="0092017D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655DCF" w:rsidTr="0092017D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  <w:r w:rsidRPr="007A7251">
              <w:t>Demora no atendim</w:t>
            </w:r>
            <w:r>
              <w:t>ento das demandas emergenciais.</w:t>
            </w:r>
          </w:p>
        </w:tc>
      </w:tr>
      <w:tr w:rsidR="00655DCF" w:rsidTr="0092017D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655DCF" w:rsidTr="0092017D">
        <w:trPr>
          <w:trHeight w:hRule="exact" w:val="680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655DCF">
            <w:pPr>
              <w:pStyle w:val="Standard"/>
            </w:pPr>
            <w:r w:rsidRPr="00655DCF">
              <w:t xml:space="preserve">Designar RH tec. </w:t>
            </w:r>
            <w:proofErr w:type="spellStart"/>
            <w:r w:rsidRPr="00655DCF">
              <w:t>Adm</w:t>
            </w:r>
            <w:proofErr w:type="spellEnd"/>
            <w:r w:rsidRPr="00655DCF">
              <w:t xml:space="preserve">; </w:t>
            </w:r>
          </w:p>
          <w:p w:rsidR="00655DCF" w:rsidRDefault="00655DCF" w:rsidP="00655DCF">
            <w:pPr>
              <w:pStyle w:val="Standard"/>
            </w:pPr>
            <w:r w:rsidRPr="00655DCF">
              <w:t>Remanejamento interno de RH</w:t>
            </w:r>
            <w:r>
              <w:t>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</w:p>
        </w:tc>
      </w:tr>
      <w:tr w:rsidR="00655DCF" w:rsidTr="0092017D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655DCF" w:rsidTr="0092017D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  <w:r w:rsidRPr="00655DCF">
              <w:t>Priorização de demandas.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</w:p>
        </w:tc>
      </w:tr>
    </w:tbl>
    <w:p w:rsidR="00655DCF" w:rsidRDefault="00655DCF" w:rsidP="00655DCF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655DCF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655DCF">
              <w:rPr>
                <w:b/>
                <w:color w:val="FFFFFF"/>
              </w:rPr>
              <w:t>Conformidade de fiscalização</w:t>
            </w:r>
            <w:r>
              <w:rPr>
                <w:b/>
                <w:color w:val="FFFFFF"/>
              </w:rPr>
              <w:t>.</w:t>
            </w:r>
          </w:p>
        </w:tc>
      </w:tr>
      <w:tr w:rsidR="00655DCF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Baixa: 2</w:t>
            </w:r>
          </w:p>
        </w:tc>
      </w:tr>
      <w:tr w:rsidR="00655DCF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655DCF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655DCF" w:rsidTr="0092017D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  <w:r w:rsidRPr="00655DCF">
              <w:t>Retrabalho</w:t>
            </w:r>
            <w:r>
              <w:t>.</w:t>
            </w:r>
          </w:p>
        </w:tc>
      </w:tr>
      <w:tr w:rsidR="00655DCF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655DCF" w:rsidTr="0092017D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  <w:r w:rsidRPr="00655DCF">
              <w:t>Disponibilização de técnico em refrigeração / Conhecimento na área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</w:p>
        </w:tc>
      </w:tr>
      <w:tr w:rsidR="00655DCF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655DCF" w:rsidTr="0092017D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655DCF" w:rsidRDefault="00655DCF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  <w:r w:rsidRPr="00655DCF">
              <w:t>Terceirização do serviço de fiscalização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</w:p>
        </w:tc>
      </w:tr>
    </w:tbl>
    <w:p w:rsidR="00655DCF" w:rsidRDefault="00655DCF" w:rsidP="00655DCF">
      <w:pPr>
        <w:pStyle w:val="Textbody"/>
        <w:rPr>
          <w:sz w:val="20"/>
        </w:rPr>
      </w:pPr>
    </w:p>
    <w:p w:rsidR="00655DCF" w:rsidRDefault="00655DCF" w:rsidP="00655DCF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655DCF" w:rsidTr="0092017D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655DCF">
              <w:rPr>
                <w:b/>
                <w:color w:val="FFFFFF"/>
              </w:rPr>
              <w:t>Planejamento - Dimensionamento dos equipamentos</w:t>
            </w:r>
            <w:r>
              <w:rPr>
                <w:b/>
                <w:color w:val="FFFFFF"/>
              </w:rPr>
              <w:t>.</w:t>
            </w:r>
          </w:p>
        </w:tc>
      </w:tr>
      <w:tr w:rsidR="00655DCF" w:rsidTr="0092017D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A178FF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  <w:bookmarkStart w:id="0" w:name="_GoBack"/>
            <w:bookmarkEnd w:id="0"/>
          </w:p>
        </w:tc>
      </w:tr>
      <w:tr w:rsidR="00655DCF" w:rsidTr="0092017D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Baixo: 2</w:t>
            </w:r>
          </w:p>
        </w:tc>
      </w:tr>
      <w:tr w:rsidR="00655DCF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655DCF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  <w:proofErr w:type="spellStart"/>
            <w:r w:rsidRPr="00655DCF">
              <w:t>Subdimensionamento</w:t>
            </w:r>
            <w:proofErr w:type="spellEnd"/>
            <w:r w:rsidRPr="00655DCF">
              <w:t xml:space="preserve"> </w:t>
            </w:r>
            <w:proofErr w:type="gramStart"/>
            <w:r w:rsidRPr="00655DCF">
              <w:t>do serviços/Descrição</w:t>
            </w:r>
            <w:proofErr w:type="gramEnd"/>
            <w:r w:rsidRPr="00655DCF">
              <w:t xml:space="preserve"> dos objetos</w:t>
            </w:r>
            <w:r>
              <w:t>.</w:t>
            </w:r>
          </w:p>
        </w:tc>
      </w:tr>
      <w:tr w:rsidR="00655DCF" w:rsidTr="0092017D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655DCF" w:rsidTr="0092017D">
        <w:trPr>
          <w:trHeight w:hRule="exact" w:val="645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  <w:r w:rsidRPr="00655DCF">
              <w:t>Levantamento de todos os equipamentos/Inventário patrimonial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</w:p>
        </w:tc>
      </w:tr>
      <w:tr w:rsidR="00655DCF" w:rsidTr="0092017D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655DCF" w:rsidTr="0092017D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655DCF" w:rsidRDefault="00655DCF" w:rsidP="0092017D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  <w:r w:rsidRPr="00655DCF">
              <w:t>Adesão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Standard"/>
            </w:pPr>
          </w:p>
        </w:tc>
      </w:tr>
    </w:tbl>
    <w:p w:rsidR="00655DCF" w:rsidRDefault="00655DCF" w:rsidP="00655DCF">
      <w:pPr>
        <w:pStyle w:val="Textbody"/>
        <w:rPr>
          <w:sz w:val="20"/>
        </w:rPr>
      </w:pPr>
    </w:p>
    <w:p w:rsidR="00655DCF" w:rsidRDefault="00655DCF" w:rsidP="00655DCF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655DCF" w:rsidTr="0092017D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655DCF" w:rsidTr="0092017D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655DCF" w:rsidRDefault="00655DCF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655DCF" w:rsidRDefault="00655DCF" w:rsidP="0092017D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655DCF" w:rsidRDefault="00655DCF" w:rsidP="0092017D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C274F5" wp14:editId="250DA14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E06767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655DCF" w:rsidRDefault="00655DCF" w:rsidP="0092017D">
            <w:pPr>
              <w:pStyle w:val="TableParagraph"/>
              <w:spacing w:line="20" w:lineRule="exact"/>
              <w:ind w:left="2685"/>
              <w:jc w:val="center"/>
            </w:pPr>
          </w:p>
          <w:p w:rsidR="00655DCF" w:rsidRDefault="00655DCF" w:rsidP="0092017D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655DCF" w:rsidRDefault="00655DCF" w:rsidP="00655DCF">
      <w:pPr>
        <w:pStyle w:val="Textbody"/>
        <w:rPr>
          <w:sz w:val="15"/>
        </w:rPr>
      </w:pPr>
    </w:p>
    <w:p w:rsidR="00655DCF" w:rsidRDefault="00655DCF" w:rsidP="00655DCF"/>
    <w:p w:rsidR="00655DCF" w:rsidRDefault="00655DCF" w:rsidP="00655DCF"/>
    <w:p w:rsidR="00655DCF" w:rsidRDefault="00655DCF" w:rsidP="00655DCF"/>
    <w:p w:rsidR="00655DCF" w:rsidRDefault="00655DCF" w:rsidP="00655DCF"/>
    <w:p w:rsidR="002460DE" w:rsidRDefault="00A178FF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A178FF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DCF"/>
    <w:rsid w:val="00655DCF"/>
    <w:rsid w:val="00993CCF"/>
    <w:rsid w:val="00A178FF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C8651-731D-477E-B099-90605DAB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DC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655DC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55DCF"/>
    <w:pPr>
      <w:spacing w:after="140" w:line="288" w:lineRule="auto"/>
    </w:pPr>
  </w:style>
  <w:style w:type="paragraph" w:styleId="Rodap">
    <w:name w:val="footer"/>
    <w:basedOn w:val="Standard"/>
    <w:link w:val="RodapChar"/>
    <w:rsid w:val="00655DCF"/>
  </w:style>
  <w:style w:type="character" w:customStyle="1" w:styleId="RodapChar">
    <w:name w:val="Rodapé Char"/>
    <w:basedOn w:val="Fontepargpadro"/>
    <w:link w:val="Rodap"/>
    <w:rsid w:val="00655DCF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655DCF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655DCF"/>
  </w:style>
  <w:style w:type="paragraph" w:styleId="Corpodetexto">
    <w:name w:val="Body Text"/>
    <w:basedOn w:val="Normal"/>
    <w:link w:val="CorpodetextoChar"/>
    <w:rsid w:val="00655DCF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655DCF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2019-02-19T13:36:00Z</dcterms:created>
  <dcterms:modified xsi:type="dcterms:W3CDTF">2019-02-19T13:48:00Z</dcterms:modified>
</cp:coreProperties>
</file>