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E5FEB" w14:textId="77777777" w:rsidR="00122A7A" w:rsidRDefault="00B03E3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hidden="0" allowOverlap="1" wp14:anchorId="0A4E6074" wp14:editId="0A4E6075">
                <wp:simplePos x="0" y="0"/>
                <wp:positionH relativeFrom="column">
                  <wp:posOffset>76201</wp:posOffset>
                </wp:positionH>
                <wp:positionV relativeFrom="paragraph">
                  <wp:posOffset>172720</wp:posOffset>
                </wp:positionV>
                <wp:extent cx="5708650" cy="3485515"/>
                <wp:effectExtent l="0" t="0" r="0" b="0"/>
                <wp:wrapSquare wrapText="bothSides" distT="45720" distB="45720" distL="114300" distR="114300"/>
                <wp:docPr id="1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96438" y="2042005"/>
                          <a:ext cx="5699125" cy="3475990"/>
                        </a:xfrm>
                        <a:prstGeom prst="rect">
                          <a:avLst/>
                        </a:prstGeom>
                        <a:solidFill>
                          <a:srgbClr val="FFFF99">
                            <a:alpha val="28627"/>
                          </a:srgbClr>
                        </a:solidFill>
                        <a:ln w="9525" cap="rnd" cmpd="sng">
                          <a:solidFill>
                            <a:srgbClr val="FFC000"/>
                          </a:solidFill>
                          <a:prstDash val="dot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A4E6078" w14:textId="77777777" w:rsidR="00122A7A" w:rsidRDefault="00B03E3E">
                            <w:pPr>
                              <w:spacing w:before="100" w:after="10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u w:val="single"/>
                              </w:rPr>
                              <w:t>NOTA EXPLICATIVA</w:t>
                            </w:r>
                          </w:p>
                          <w:p w14:paraId="0A4E6079" w14:textId="77777777" w:rsidR="00122A7A" w:rsidRDefault="00B03E3E">
                            <w:pPr>
                              <w:spacing w:line="275" w:lineRule="auto"/>
                              <w:jc w:val="both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  <w:t>Orientações de Preenchimento desse formulário e instrução do processo de pedido de contratação:</w:t>
                            </w:r>
                          </w:p>
                          <w:p w14:paraId="0A4E607A" w14:textId="77777777" w:rsidR="00122A7A" w:rsidRDefault="00B03E3E">
                            <w:pPr>
                              <w:spacing w:before="100" w:after="100" w:line="240" w:lineRule="auto"/>
                              <w:ind w:left="720" w:firstLine="360"/>
                              <w:jc w:val="both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  <w:t>Esse arquivo, devidamente preenchido, deverá ser ASSINADO ELETRONICAMENTE pelo SOLICITANTE e pelo AUTORIZADOR DA DESPESA. Dessa forma, não há necessidade de sua impressão.</w:t>
                            </w:r>
                          </w:p>
                          <w:p w14:paraId="0A4E607B" w14:textId="77777777" w:rsidR="00122A7A" w:rsidRDefault="00B03E3E">
                            <w:pPr>
                              <w:spacing w:before="100" w:after="100" w:line="240" w:lineRule="auto"/>
                              <w:ind w:left="720" w:firstLine="360"/>
                              <w:jc w:val="both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  <w:t xml:space="preserve">Ao preencher esse formulário, as orientações grafadas em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FF0000"/>
                                <w:sz w:val="24"/>
                              </w:rPr>
                              <w:t xml:space="preserve">vermelho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  <w:t xml:space="preserve">deverão ser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u w:val="single"/>
                              </w:rPr>
                              <w:t>excluídas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  <w:t xml:space="preserve"> e substituídos pelos textos definitivos;</w:t>
                            </w:r>
                          </w:p>
                          <w:p w14:paraId="0A4E607C" w14:textId="77777777" w:rsidR="00122A7A" w:rsidRDefault="00B03E3E">
                            <w:pPr>
                              <w:spacing w:before="100" w:after="100" w:line="240" w:lineRule="auto"/>
                              <w:ind w:left="720" w:firstLine="360"/>
                              <w:jc w:val="both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  <w:t xml:space="preserve">As informações em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70C0"/>
                                <w:sz w:val="24"/>
                              </w:rPr>
                              <w:t>azul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  <w:t xml:space="preserve"> representam textos que devem ser escolhidos conforme as características da pesquisa.</w:t>
                            </w:r>
                          </w:p>
                          <w:p w14:paraId="0A4E607D" w14:textId="77777777" w:rsidR="00122A7A" w:rsidRDefault="00B03E3E">
                            <w:pPr>
                              <w:spacing w:before="100" w:after="100" w:line="240" w:lineRule="auto"/>
                              <w:ind w:left="720" w:firstLine="360"/>
                              <w:jc w:val="both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  <w:t>O requisitante deverá realizar ampla pesquisa de preço para a contratação requisitada em conformidade com a 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563C1"/>
                                <w:sz w:val="24"/>
                                <w:u w:val="single"/>
                              </w:rPr>
                              <w:t>IN nº 65/2021 SEGES/ME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  <w:t>;</w:t>
                            </w:r>
                          </w:p>
                          <w:p w14:paraId="0A4E607E" w14:textId="77777777" w:rsidR="00122A7A" w:rsidRDefault="00B03E3E">
                            <w:pPr>
                              <w:spacing w:before="100" w:after="100" w:line="240" w:lineRule="auto"/>
                              <w:ind w:left="720" w:firstLine="360"/>
                              <w:jc w:val="both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  <w:t>A pesquisa de preço realizada deverá ser anexada ao processo de requisição.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4E6074" id="Retângulo 1" o:spid="_x0000_s1026" style="position:absolute;left:0;text-align:left;margin-left:6pt;margin-top:13.6pt;width:449.5pt;height:274.45pt;z-index:25165824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" fillcolor="#ff9" strokecolor="#ffc000">
                <v:fill opacity="18761f"/>
                <v:stroke dashstyle="dot" startarrowwidth="narrow" startarrowlength="short" endarrowwidth="narrow" endarrowlength="short" endcap="round"/>
                <v:textbox inset="2.53958mm,1.2694mm,2.53958mm,1.2694mm">
                  <w:txbxContent>
                    <w:p w14:paraId="0A4E6078" w14:textId="77777777" w:rsidR="00122A7A" w:rsidRDefault="00B03E3E">
                      <w:pPr>
                        <w:spacing w:before="100" w:after="100" w:line="240" w:lineRule="auto"/>
                        <w:jc w:val="center"/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u w:val="single"/>
                        </w:rPr>
                        <w:t>NOTA EXPLICATIVA</w:t>
                      </w:r>
                    </w:p>
                    <w:p w14:paraId="0A4E6079" w14:textId="77777777" w:rsidR="00122A7A" w:rsidRDefault="00B03E3E">
                      <w:pPr>
                        <w:spacing w:line="275" w:lineRule="auto"/>
                        <w:jc w:val="both"/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</w:rPr>
                        <w:t>Orientações de Preenchimento desse formulário e instrução do processo de pedido de contratação:</w:t>
                      </w:r>
                    </w:p>
                    <w:p w14:paraId="0A4E607A" w14:textId="77777777" w:rsidR="00122A7A" w:rsidRDefault="00B03E3E">
                      <w:pPr>
                        <w:spacing w:before="100" w:after="100" w:line="240" w:lineRule="auto"/>
                        <w:ind w:left="720" w:firstLine="360"/>
                        <w:jc w:val="both"/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</w:rPr>
                        <w:t>Esse arquivo, devidamente preenchido, deverá ser ASSINADO ELETRONICAMENTE pelo SOLICITANTE e pelo AUTORIZADOR DA DESPESA. Dessa forma, não há necessidade de sua impressão.</w:t>
                      </w:r>
                    </w:p>
                    <w:p w14:paraId="0A4E607B" w14:textId="77777777" w:rsidR="00122A7A" w:rsidRDefault="00B03E3E">
                      <w:pPr>
                        <w:spacing w:before="100" w:after="100" w:line="240" w:lineRule="auto"/>
                        <w:ind w:left="720" w:firstLine="360"/>
                        <w:jc w:val="both"/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</w:rPr>
                        <w:t xml:space="preserve">Ao preencher esse formulário, as orientações grafadas em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FF0000"/>
                          <w:sz w:val="24"/>
                        </w:rPr>
                        <w:t xml:space="preserve">vermelho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</w:rPr>
                        <w:t xml:space="preserve">deverão ser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u w:val="single"/>
                        </w:rPr>
                        <w:t>excluídas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</w:rPr>
                        <w:t xml:space="preserve"> e substituídos pelos textos definitivos;</w:t>
                      </w:r>
                    </w:p>
                    <w:p w14:paraId="0A4E607C" w14:textId="77777777" w:rsidR="00122A7A" w:rsidRDefault="00B03E3E">
                      <w:pPr>
                        <w:spacing w:before="100" w:after="100" w:line="240" w:lineRule="auto"/>
                        <w:ind w:left="720" w:firstLine="360"/>
                        <w:jc w:val="both"/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</w:rPr>
                        <w:t xml:space="preserve">As informações em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70C0"/>
                          <w:sz w:val="24"/>
                        </w:rPr>
                        <w:t>azul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</w:rPr>
                        <w:t xml:space="preserve"> representam textos que devem ser escolhidos conforme as características da pesquisa.</w:t>
                      </w:r>
                    </w:p>
                    <w:p w14:paraId="0A4E607D" w14:textId="77777777" w:rsidR="00122A7A" w:rsidRDefault="00B03E3E">
                      <w:pPr>
                        <w:spacing w:before="100" w:after="100" w:line="240" w:lineRule="auto"/>
                        <w:ind w:left="720" w:firstLine="360"/>
                        <w:jc w:val="both"/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</w:rPr>
                        <w:t>O requisitante deverá realizar ampla pesquisa de preço para a contratação requisitada em conformidade com a 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563C1"/>
                          <w:sz w:val="24"/>
                          <w:u w:val="single"/>
                        </w:rPr>
                        <w:t>IN nº 65/2021 SEGES/ME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</w:rPr>
                        <w:t>;</w:t>
                      </w:r>
                    </w:p>
                    <w:p w14:paraId="0A4E607E" w14:textId="77777777" w:rsidR="00122A7A" w:rsidRDefault="00B03E3E">
                      <w:pPr>
                        <w:spacing w:before="100" w:after="100" w:line="240" w:lineRule="auto"/>
                        <w:ind w:left="720" w:firstLine="360"/>
                        <w:jc w:val="both"/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</w:rPr>
                        <w:t>A pesquisa de preço realizada deverá ser anexada ao processo de requisição.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0A4E5FEC" w14:textId="77777777" w:rsidR="00122A7A" w:rsidRDefault="00B03E3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114300" distB="114300" distL="114300" distR="114300" wp14:anchorId="0A4E6076" wp14:editId="0A4E6077">
            <wp:extent cx="544350" cy="771525"/>
            <wp:effectExtent l="0" t="0" r="0" b="0"/>
            <wp:docPr id="2" name="image1.png" descr="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logo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4350" cy="7715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0A4E5FED" w14:textId="77777777" w:rsidR="00122A7A" w:rsidRDefault="00B03E3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MINISTÉRIO DA EDUCAÇÃO</w:t>
      </w:r>
    </w:p>
    <w:p w14:paraId="0A4E5FEE" w14:textId="77777777" w:rsidR="00122A7A" w:rsidRDefault="00B03E3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UNIVERSIDADE FEDERAL DA PARAÍBA</w:t>
      </w:r>
    </w:p>
    <w:p w14:paraId="0A4E5FEF" w14:textId="77777777" w:rsidR="00122A7A" w:rsidRDefault="00B03E3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PRÓ-REITORIA DE ADMINISTRAÇÃO</w:t>
      </w:r>
    </w:p>
    <w:p w14:paraId="0A4E5FF0" w14:textId="77777777" w:rsidR="00122A7A" w:rsidRDefault="00122A7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A4E5FF1" w14:textId="77777777" w:rsidR="00122A7A" w:rsidRDefault="00122A7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A4E5FF2" w14:textId="77777777" w:rsidR="00122A7A" w:rsidRDefault="00B03E3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Pesquisa de Preços </w:t>
      </w:r>
    </w:p>
    <w:p w14:paraId="0A4E5FF3" w14:textId="77777777" w:rsidR="00122A7A" w:rsidRDefault="00122A7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"/>
        <w:tblW w:w="9641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41"/>
      </w:tblGrid>
      <w:tr w:rsidR="00122A7A" w14:paraId="0A4E5FF5" w14:textId="77777777">
        <w:tc>
          <w:tcPr>
            <w:tcW w:w="9641" w:type="dxa"/>
            <w:shd w:val="clear" w:color="auto" w:fill="0000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4E5FF4" w14:textId="77777777" w:rsidR="00122A7A" w:rsidRDefault="00B03E3E">
            <w:pPr>
              <w:numPr>
                <w:ilvl w:val="0"/>
                <w:numId w:val="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right="6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 xml:space="preserve">Objeto da Contratação: </w:t>
            </w:r>
          </w:p>
        </w:tc>
      </w:tr>
      <w:tr w:rsidR="00122A7A" w14:paraId="0A4E5FF8" w14:textId="77777777">
        <w:tc>
          <w:tcPr>
            <w:tcW w:w="964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4E5FF6" w14:textId="77777777" w:rsidR="00122A7A" w:rsidRDefault="00B03E3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right="62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objeto da presente contratação é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xxxxxxxxxxx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</w:t>
            </w:r>
          </w:p>
          <w:p w14:paraId="0A4E5FF7" w14:textId="77777777" w:rsidR="00122A7A" w:rsidRDefault="00122A7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right="6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22A7A" w14:paraId="0A4E5FFA" w14:textId="77777777">
        <w:trPr>
          <w:trHeight w:val="226"/>
        </w:trPr>
        <w:tc>
          <w:tcPr>
            <w:tcW w:w="9641" w:type="dxa"/>
            <w:shd w:val="clear" w:color="auto" w:fill="0000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4E5FF9" w14:textId="77777777" w:rsidR="00122A7A" w:rsidRDefault="00B03E3E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FONTES CONSULTADAS</w:t>
            </w:r>
          </w:p>
        </w:tc>
      </w:tr>
      <w:tr w:rsidR="00122A7A" w14:paraId="0A4E601B" w14:textId="77777777">
        <w:trPr>
          <w:trHeight w:val="226"/>
        </w:trPr>
        <w:tc>
          <w:tcPr>
            <w:tcW w:w="96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E71862" w14:textId="77777777" w:rsidR="00953761" w:rsidRPr="00953761" w:rsidRDefault="00704205">
            <w:pPr>
              <w:widowControl w:val="0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Style w:val="fontstyle01"/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Style w:val="fontstyle01"/>
              </w:rPr>
              <w:t>Para a definição do valor estimado da contratação foram utilizados os parâmetros previstos na IN Seges/ME nº 65/2021, conforme discriminado na tabela abaixo:</w:t>
            </w:r>
          </w:p>
          <w:p w14:paraId="0A4E5FFB" w14:textId="04DF9085" w:rsidR="00122A7A" w:rsidRDefault="00953761" w:rsidP="009537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3761">
              <w:rPr>
                <w:rFonts w:ascii="Calibri-Italic" w:hAnsi="Calibri-Italic"/>
                <w:i/>
                <w:iCs/>
                <w:color w:val="FF0000"/>
                <w:sz w:val="20"/>
                <w:szCs w:val="20"/>
              </w:rPr>
              <w:t>Observação: no caso de mais de um item, especificar por item ou pelo conjunto de itens que utilizem o mesmo parâmetro. Exemplo</w:t>
            </w:r>
            <w:r w:rsidRPr="00953761">
              <w:rPr>
                <w:rFonts w:ascii="Calibri" w:hAnsi="Calibri" w:cs="Calibri"/>
                <w:color w:val="FF0000"/>
                <w:sz w:val="20"/>
                <w:szCs w:val="20"/>
              </w:rPr>
              <w:t>:</w:t>
            </w:r>
            <w:r w:rsidRPr="00953761">
              <w:t xml:space="preserve"> </w:t>
            </w:r>
            <w:r w:rsidR="00B03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tbl>
            <w:tblPr>
              <w:tblStyle w:val="a0"/>
              <w:tblW w:w="9431" w:type="dxa"/>
              <w:tblInd w:w="0" w:type="dxa"/>
              <w:tblBorders>
                <w:top w:val="single" w:sz="4" w:space="0" w:color="8EAADB"/>
                <w:left w:val="single" w:sz="4" w:space="0" w:color="8EAADB"/>
                <w:bottom w:val="single" w:sz="4" w:space="0" w:color="8EAADB"/>
                <w:right w:val="single" w:sz="4" w:space="0" w:color="8EAADB"/>
                <w:insideH w:val="single" w:sz="4" w:space="0" w:color="8EAADB"/>
                <w:insideV w:val="single" w:sz="4" w:space="0" w:color="8EAADB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43"/>
              <w:gridCol w:w="3144"/>
              <w:gridCol w:w="3144"/>
            </w:tblGrid>
            <w:tr w:rsidR="00953761" w14:paraId="60E4422E" w14:textId="77777777" w:rsidTr="00077DB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143" w:type="dxa"/>
                </w:tcPr>
                <w:p w14:paraId="5219538A" w14:textId="72E994B2" w:rsidR="00953761" w:rsidRDefault="00953761" w:rsidP="00953761">
                  <w:pPr>
                    <w:widowControl w:val="0"/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sz w:val="24"/>
                      <w:szCs w:val="24"/>
                    </w:rPr>
                    <w:t>Nº do Item (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 w:val="0"/>
                      <w:sz w:val="24"/>
                      <w:szCs w:val="24"/>
                    </w:rPr>
                    <w:t>ns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 w:val="0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3144" w:type="dxa"/>
                </w:tcPr>
                <w:p w14:paraId="30A6B963" w14:textId="516AFE23" w:rsidR="00953761" w:rsidRDefault="00DE75D2" w:rsidP="00953761">
                  <w:pPr>
                    <w:widowControl w:val="0"/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sz w:val="24"/>
                      <w:szCs w:val="24"/>
                    </w:rPr>
                    <w:t>Parâmetros utilizados</w:t>
                  </w:r>
                </w:p>
              </w:tc>
              <w:tc>
                <w:tcPr>
                  <w:tcW w:w="3144" w:type="dxa"/>
                </w:tcPr>
                <w:p w14:paraId="0722E628" w14:textId="77777777" w:rsidR="00953761" w:rsidRDefault="00953761" w:rsidP="00953761">
                  <w:pPr>
                    <w:widowControl w:val="0"/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sz w:val="24"/>
                      <w:szCs w:val="24"/>
                    </w:rPr>
                    <w:t>Justificativa para Escolha</w:t>
                  </w:r>
                </w:p>
              </w:tc>
            </w:tr>
            <w:tr w:rsidR="00953761" w14:paraId="669E4324" w14:textId="77777777" w:rsidTr="00077DB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143" w:type="dxa"/>
                </w:tcPr>
                <w:p w14:paraId="2FCBBAA6" w14:textId="13AAEE6B" w:rsidR="00953761" w:rsidRDefault="00DE75D2" w:rsidP="00953761">
                  <w:pPr>
                    <w:widowControl w:val="0"/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  <w:t>1,</w:t>
                  </w:r>
                  <w:r w:rsidR="00FA0179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  <w:t>2 e</w:t>
                  </w:r>
                  <w:r w:rsidR="00FA0179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144" w:type="dxa"/>
                </w:tcPr>
                <w:p w14:paraId="329971BE" w14:textId="77777777" w:rsidR="00FA0179" w:rsidRPr="00FA0179" w:rsidRDefault="00FA0179" w:rsidP="00FA0179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FF0000"/>
                    </w:rPr>
                  </w:pPr>
                  <w:r w:rsidRPr="00FA0179">
                    <w:rPr>
                      <w:rStyle w:val="fontstyle01"/>
                      <w:color w:val="FF0000"/>
                    </w:rPr>
                    <w:t>[Indicar o parâmetro ou a combinação de parâmetros utilizados]</w:t>
                  </w:r>
                </w:p>
                <w:p w14:paraId="45EF2185" w14:textId="6D382F5E" w:rsidR="00953761" w:rsidRPr="00FA0179" w:rsidRDefault="00953761" w:rsidP="00953761">
                  <w:pPr>
                    <w:widowControl w:val="0"/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3144" w:type="dxa"/>
                </w:tcPr>
                <w:p w14:paraId="01E5C409" w14:textId="77777777" w:rsidR="00953761" w:rsidRDefault="00953761" w:rsidP="00953761">
                  <w:pPr>
                    <w:widowControl w:val="0"/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  <w:lastRenderedPageBreak/>
                    <w:t>[Apresentar justificativas para a escolha…]</w:t>
                  </w:r>
                </w:p>
              </w:tc>
            </w:tr>
            <w:tr w:rsidR="00953761" w14:paraId="1788B516" w14:textId="77777777" w:rsidTr="00077DBF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143" w:type="dxa"/>
                </w:tcPr>
                <w:p w14:paraId="6082ACEC" w14:textId="70207230" w:rsidR="00953761" w:rsidRPr="00FA0179" w:rsidRDefault="00FA0179" w:rsidP="00FA0179">
                  <w:pPr>
                    <w:pStyle w:val="PargrafodaLista"/>
                    <w:widowControl w:val="0"/>
                    <w:numPr>
                      <w:ilvl w:val="0"/>
                      <w:numId w:val="1"/>
                    </w:num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  <w:t>4, 5 e 6</w:t>
                  </w:r>
                </w:p>
              </w:tc>
              <w:tc>
                <w:tcPr>
                  <w:tcW w:w="3144" w:type="dxa"/>
                </w:tcPr>
                <w:p w14:paraId="190FC512" w14:textId="77777777" w:rsidR="00FA0179" w:rsidRPr="00FA0179" w:rsidRDefault="00FA0179" w:rsidP="00FA0179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FF0000"/>
                    </w:rPr>
                  </w:pPr>
                  <w:r w:rsidRPr="00FA0179">
                    <w:rPr>
                      <w:rStyle w:val="fontstyle01"/>
                      <w:color w:val="FF0000"/>
                    </w:rPr>
                    <w:t>[Indicar o parâmetro ou a combinação de parâmetros utilizados]</w:t>
                  </w:r>
                </w:p>
                <w:p w14:paraId="3843361E" w14:textId="14B4B32A" w:rsidR="00953761" w:rsidRPr="00FA0179" w:rsidRDefault="00953761" w:rsidP="00953761">
                  <w:pPr>
                    <w:widowControl w:val="0"/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3144" w:type="dxa"/>
                </w:tcPr>
                <w:p w14:paraId="057FEBE0" w14:textId="77777777" w:rsidR="00953761" w:rsidRDefault="00953761" w:rsidP="00953761">
                  <w:pPr>
                    <w:widowControl w:val="0"/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  <w:t>[Apresentar justificativas para a escolha…]</w:t>
                  </w:r>
                </w:p>
              </w:tc>
            </w:tr>
            <w:tr w:rsidR="00953761" w14:paraId="31824433" w14:textId="77777777" w:rsidTr="00077DB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143" w:type="dxa"/>
                </w:tcPr>
                <w:p w14:paraId="7297D61F" w14:textId="6868B314" w:rsidR="00953761" w:rsidRDefault="00FA0179" w:rsidP="00953761">
                  <w:pPr>
                    <w:widowControl w:val="0"/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  <w:t>...</w:t>
                  </w:r>
                </w:p>
              </w:tc>
              <w:tc>
                <w:tcPr>
                  <w:tcW w:w="3144" w:type="dxa"/>
                </w:tcPr>
                <w:p w14:paraId="67F4F38B" w14:textId="77777777" w:rsidR="00FA0179" w:rsidRPr="00FA0179" w:rsidRDefault="00FA0179" w:rsidP="00FA0179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FF0000"/>
                    </w:rPr>
                  </w:pPr>
                  <w:r w:rsidRPr="00FA0179">
                    <w:rPr>
                      <w:rStyle w:val="fontstyle01"/>
                      <w:color w:val="FF0000"/>
                    </w:rPr>
                    <w:t>[Indicar o parâmetro ou a combinação de parâmetros utilizados]</w:t>
                  </w:r>
                </w:p>
                <w:p w14:paraId="4718CD92" w14:textId="685FFB98" w:rsidR="00953761" w:rsidRPr="00FA0179" w:rsidRDefault="00953761" w:rsidP="00953761">
                  <w:pPr>
                    <w:widowControl w:val="0"/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3144" w:type="dxa"/>
                </w:tcPr>
                <w:p w14:paraId="1D93286B" w14:textId="77777777" w:rsidR="00953761" w:rsidRDefault="00953761" w:rsidP="00953761">
                  <w:pPr>
                    <w:widowControl w:val="0"/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  <w:t>[Apresentar justificativas para a escolha…]</w:t>
                  </w:r>
                </w:p>
              </w:tc>
            </w:tr>
          </w:tbl>
          <w:p w14:paraId="03F466D3" w14:textId="77777777" w:rsidR="00953761" w:rsidRDefault="00953761" w:rsidP="009537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9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A4E5FFC" w14:textId="4860CD84" w:rsidR="00122A7A" w:rsidRPr="00212E96" w:rsidRDefault="00B03E3E" w:rsidP="00212E96">
            <w:pPr>
              <w:pStyle w:val="PargrafodaLista"/>
              <w:widowControl w:val="0"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2E96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Foram priorizadas a consulta aos sistemas oficiais de governo e às contratações similares feitas pela Administração Pública, em conformidade com o artigo 5º, §1º, da IN SEGES/ME nº 65/2021. </w:t>
            </w:r>
          </w:p>
          <w:p w14:paraId="0A4E5FFD" w14:textId="77777777" w:rsidR="00122A7A" w:rsidRDefault="00122A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92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</w:p>
          <w:p w14:paraId="0A4E5FFE" w14:textId="77777777" w:rsidR="00122A7A" w:rsidRDefault="00B03E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92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OU </w:t>
            </w:r>
          </w:p>
          <w:p w14:paraId="0A4E5FFF" w14:textId="77777777" w:rsidR="00122A7A" w:rsidRDefault="00122A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92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  <w:p w14:paraId="0A4E6000" w14:textId="77777777" w:rsidR="00122A7A" w:rsidRDefault="00B03E3E" w:rsidP="00C634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92" w:hanging="471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2.2. Não foram priorizados os parâmetros do artigo 5º, incisos I e II, da IN SEGES/ME nº 65/2021, porque...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[... apresentar as justificativas, como não foram encontrados resultados </w:t>
            </w:r>
            <w:proofErr w:type="gram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suficientes,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etc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…</w:t>
            </w:r>
            <w:proofErr w:type="gram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Especial atenção deve ser conferida, em particular, nas dispensas e inexigibilidades de licitação]. </w:t>
            </w:r>
          </w:p>
          <w:p w14:paraId="3C3138E8" w14:textId="77777777" w:rsidR="00A34AD0" w:rsidRDefault="00A34AD0" w:rsidP="00C634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92" w:hanging="471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  <w:p w14:paraId="0A4E6001" w14:textId="65B54B60" w:rsidR="00122A7A" w:rsidRPr="00A34AD0" w:rsidRDefault="00B03E3E" w:rsidP="00A34AD0">
            <w:pPr>
              <w:pStyle w:val="PargrafodaLista"/>
              <w:widowControl w:val="0"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4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 consulta direta com fornecedores, foi enviada comunicação às seguintes empresas:</w:t>
            </w:r>
          </w:p>
          <w:tbl>
            <w:tblPr>
              <w:tblStyle w:val="a0"/>
              <w:tblW w:w="9431" w:type="dxa"/>
              <w:tblInd w:w="0" w:type="dxa"/>
              <w:tblBorders>
                <w:top w:val="single" w:sz="4" w:space="0" w:color="8EAADB"/>
                <w:left w:val="single" w:sz="4" w:space="0" w:color="8EAADB"/>
                <w:bottom w:val="single" w:sz="4" w:space="0" w:color="8EAADB"/>
                <w:right w:val="single" w:sz="4" w:space="0" w:color="8EAADB"/>
                <w:insideH w:val="single" w:sz="4" w:space="0" w:color="8EAADB"/>
                <w:insideV w:val="single" w:sz="4" w:space="0" w:color="8EAADB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43"/>
              <w:gridCol w:w="3144"/>
              <w:gridCol w:w="3144"/>
            </w:tblGrid>
            <w:tr w:rsidR="00122A7A" w14:paraId="0A4E6005" w14:textId="77777777" w:rsidTr="00122A7A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143" w:type="dxa"/>
                </w:tcPr>
                <w:p w14:paraId="0A4E6002" w14:textId="77777777" w:rsidR="00122A7A" w:rsidRDefault="00B03E3E">
                  <w:pPr>
                    <w:widowControl w:val="0"/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sz w:val="24"/>
                      <w:szCs w:val="24"/>
                    </w:rPr>
                    <w:t>Fornecedor</w:t>
                  </w:r>
                </w:p>
              </w:tc>
              <w:tc>
                <w:tcPr>
                  <w:tcW w:w="3144" w:type="dxa"/>
                </w:tcPr>
                <w:p w14:paraId="0A4E6003" w14:textId="77777777" w:rsidR="00122A7A" w:rsidRDefault="00B03E3E">
                  <w:pPr>
                    <w:widowControl w:val="0"/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sz w:val="24"/>
                      <w:szCs w:val="24"/>
                    </w:rPr>
                    <w:t>Apresentou Resposta?</w:t>
                  </w:r>
                </w:p>
              </w:tc>
              <w:tc>
                <w:tcPr>
                  <w:tcW w:w="3144" w:type="dxa"/>
                </w:tcPr>
                <w:p w14:paraId="0A4E6004" w14:textId="77777777" w:rsidR="00122A7A" w:rsidRDefault="00B03E3E">
                  <w:pPr>
                    <w:widowControl w:val="0"/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sz w:val="24"/>
                      <w:szCs w:val="24"/>
                    </w:rPr>
                    <w:t>Justificativa para Escolha</w:t>
                  </w:r>
                </w:p>
              </w:tc>
            </w:tr>
            <w:tr w:rsidR="00122A7A" w14:paraId="0A4E600A" w14:textId="77777777" w:rsidTr="00122A7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143" w:type="dxa"/>
                </w:tcPr>
                <w:p w14:paraId="0A4E6006" w14:textId="77777777" w:rsidR="00122A7A" w:rsidRDefault="00B03E3E">
                  <w:pPr>
                    <w:widowControl w:val="0"/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color w:val="FF0000"/>
                      <w:sz w:val="24"/>
                      <w:szCs w:val="24"/>
                    </w:rPr>
                    <w:t>[Nome do fornecedor]</w:t>
                  </w:r>
                </w:p>
              </w:tc>
              <w:tc>
                <w:tcPr>
                  <w:tcW w:w="3144" w:type="dxa"/>
                </w:tcPr>
                <w:p w14:paraId="0A4E6007" w14:textId="77777777" w:rsidR="00122A7A" w:rsidRDefault="00B03E3E">
                  <w:pPr>
                    <w:widowControl w:val="0"/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  <w:t>S/N</w:t>
                  </w:r>
                </w:p>
                <w:p w14:paraId="0A4E6008" w14:textId="77777777" w:rsidR="00122A7A" w:rsidRDefault="00B03E3E">
                  <w:pPr>
                    <w:widowControl w:val="0"/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  <w:t>(Em caso positivo, indicar sequencial/ folha)</w:t>
                  </w:r>
                </w:p>
              </w:tc>
              <w:tc>
                <w:tcPr>
                  <w:tcW w:w="3144" w:type="dxa"/>
                </w:tcPr>
                <w:p w14:paraId="0A4E6009" w14:textId="77777777" w:rsidR="00122A7A" w:rsidRDefault="00B03E3E">
                  <w:pPr>
                    <w:widowControl w:val="0"/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  <w:t>[Apresentar justificativas para a escolha…]</w:t>
                  </w:r>
                </w:p>
              </w:tc>
            </w:tr>
            <w:tr w:rsidR="00122A7A" w14:paraId="0A4E600F" w14:textId="77777777" w:rsidTr="00122A7A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143" w:type="dxa"/>
                </w:tcPr>
                <w:p w14:paraId="0A4E600B" w14:textId="77777777" w:rsidR="00122A7A" w:rsidRDefault="00B03E3E">
                  <w:pPr>
                    <w:widowControl w:val="0"/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color w:val="FF0000"/>
                      <w:sz w:val="24"/>
                      <w:szCs w:val="24"/>
                    </w:rPr>
                    <w:t>[Nome do fornecedor]</w:t>
                  </w:r>
                </w:p>
              </w:tc>
              <w:tc>
                <w:tcPr>
                  <w:tcW w:w="3144" w:type="dxa"/>
                </w:tcPr>
                <w:p w14:paraId="0A4E600C" w14:textId="77777777" w:rsidR="00122A7A" w:rsidRDefault="00B03E3E">
                  <w:pPr>
                    <w:widowControl w:val="0"/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  <w:t>S/N</w:t>
                  </w:r>
                </w:p>
                <w:p w14:paraId="0A4E600D" w14:textId="77777777" w:rsidR="00122A7A" w:rsidRDefault="00B03E3E">
                  <w:pPr>
                    <w:widowControl w:val="0"/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  <w:t>(Em caso positivo, indicar sequencial/ folha)</w:t>
                  </w:r>
                </w:p>
              </w:tc>
              <w:tc>
                <w:tcPr>
                  <w:tcW w:w="3144" w:type="dxa"/>
                </w:tcPr>
                <w:p w14:paraId="0A4E600E" w14:textId="77777777" w:rsidR="00122A7A" w:rsidRDefault="00B03E3E">
                  <w:pPr>
                    <w:widowControl w:val="0"/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  <w:t>[Apresentar justificativas para a escolha…]</w:t>
                  </w:r>
                </w:p>
              </w:tc>
            </w:tr>
            <w:tr w:rsidR="00122A7A" w14:paraId="0A4E6014" w14:textId="77777777" w:rsidTr="00122A7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143" w:type="dxa"/>
                </w:tcPr>
                <w:p w14:paraId="0A4E6010" w14:textId="77777777" w:rsidR="00122A7A" w:rsidRDefault="00B03E3E">
                  <w:pPr>
                    <w:widowControl w:val="0"/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color w:val="FF0000"/>
                      <w:sz w:val="24"/>
                      <w:szCs w:val="24"/>
                    </w:rPr>
                    <w:t>[Nome do fornecedor]</w:t>
                  </w:r>
                </w:p>
              </w:tc>
              <w:tc>
                <w:tcPr>
                  <w:tcW w:w="3144" w:type="dxa"/>
                </w:tcPr>
                <w:p w14:paraId="0A4E6011" w14:textId="77777777" w:rsidR="00122A7A" w:rsidRDefault="00B03E3E">
                  <w:pPr>
                    <w:widowControl w:val="0"/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  <w:t>S/N</w:t>
                  </w:r>
                </w:p>
                <w:p w14:paraId="0A4E6012" w14:textId="77777777" w:rsidR="00122A7A" w:rsidRDefault="00B03E3E">
                  <w:pPr>
                    <w:widowControl w:val="0"/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  <w:t>(Em caso positivo, indicar sequencial/ folha)</w:t>
                  </w:r>
                </w:p>
              </w:tc>
              <w:tc>
                <w:tcPr>
                  <w:tcW w:w="3144" w:type="dxa"/>
                </w:tcPr>
                <w:p w14:paraId="0A4E6013" w14:textId="77777777" w:rsidR="00122A7A" w:rsidRDefault="00B03E3E">
                  <w:pPr>
                    <w:widowControl w:val="0"/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  <w:t>[Apresentar justificativas para a escolha…]</w:t>
                  </w:r>
                </w:p>
              </w:tc>
            </w:tr>
          </w:tbl>
          <w:p w14:paraId="0A4E6015" w14:textId="77777777" w:rsidR="00122A7A" w:rsidRDefault="00B03E3E" w:rsidP="00A34AD0">
            <w:pPr>
              <w:widowControl w:val="0"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O preço estimado para a contratação considerou o mínimo de três cotações, nos termos do artigo 6º, §5º da IN SEGES/ME nº 65/2021. </w:t>
            </w:r>
          </w:p>
          <w:p w14:paraId="0A4E6016" w14:textId="77777777" w:rsidR="00122A7A" w:rsidRDefault="00122A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92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  <w:p w14:paraId="0A4E6017" w14:textId="77777777" w:rsidR="00122A7A" w:rsidRDefault="00B03E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92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 xml:space="preserve">OU </w:t>
            </w:r>
          </w:p>
          <w:p w14:paraId="0A4E6018" w14:textId="77777777" w:rsidR="00122A7A" w:rsidRDefault="00122A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92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  <w:p w14:paraId="0A4E6019" w14:textId="77777777" w:rsidR="00122A7A" w:rsidRDefault="00B03E3E" w:rsidP="00A34A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92" w:hanging="471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2.4. Não foi possível a obtenção do mínimo de três preços para estimativa do preço da contratação, pois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[... apresentar justificativas…].</w:t>
            </w:r>
          </w:p>
          <w:p w14:paraId="0A4E601A" w14:textId="77777777" w:rsidR="00122A7A" w:rsidRDefault="00122A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92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</w:p>
        </w:tc>
      </w:tr>
      <w:tr w:rsidR="00122A7A" w14:paraId="0A4E601D" w14:textId="77777777">
        <w:tc>
          <w:tcPr>
            <w:tcW w:w="9641" w:type="dxa"/>
            <w:shd w:val="clear" w:color="auto" w:fill="0000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4E601C" w14:textId="77777777" w:rsidR="00122A7A" w:rsidRDefault="00B03E3E" w:rsidP="00A34AD0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lastRenderedPageBreak/>
              <w:t>SÉRIE DE PREÇOS COLETADOS</w:t>
            </w:r>
          </w:p>
        </w:tc>
      </w:tr>
      <w:tr w:rsidR="00122A7A" w14:paraId="0A4E6020" w14:textId="77777777">
        <w:tc>
          <w:tcPr>
            <w:tcW w:w="964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4E601E" w14:textId="377DCD0A" w:rsidR="00122A7A" w:rsidRDefault="00B03E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Anexar a este documento a </w:t>
            </w:r>
            <w:hyperlink r:id="rId7" w:history="1">
              <w:r w:rsidRPr="00516992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planilha de Cotação de Preços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coletada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51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16992" w:rsidRPr="00B03E3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(</w:t>
            </w:r>
            <w:r w:rsidRPr="00B03E3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planilha disponível no link)</w:t>
            </w:r>
          </w:p>
          <w:p w14:paraId="0A4E601F" w14:textId="77777777" w:rsidR="00122A7A" w:rsidRDefault="00122A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2A7A" w14:paraId="0A4E6022" w14:textId="77777777">
        <w:tc>
          <w:tcPr>
            <w:tcW w:w="9641" w:type="dxa"/>
            <w:shd w:val="clear" w:color="auto" w:fill="0000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4E6021" w14:textId="77777777" w:rsidR="00122A7A" w:rsidRDefault="00B03E3E" w:rsidP="00A34AD0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METODOLOGIA PARA OBTENÇÃO DO PREÇO ESTIMADO</w:t>
            </w:r>
          </w:p>
        </w:tc>
      </w:tr>
      <w:tr w:rsidR="00122A7A" w14:paraId="0A4E6036" w14:textId="77777777">
        <w:tc>
          <w:tcPr>
            <w:tcW w:w="964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4E6024" w14:textId="78E74A6F" w:rsidR="00122A7A" w:rsidRPr="00EC5A87" w:rsidRDefault="00B03E3E" w:rsidP="00EC5A87">
            <w:pPr>
              <w:pStyle w:val="PargrafodaLista"/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C5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Dentro dos preços coletados, foram desconsiderados aqueles inexequíveis, inconsistentes ou excessivamente elevados, conforme abaixo:</w:t>
            </w:r>
          </w:p>
          <w:tbl>
            <w:tblPr>
              <w:tblStyle w:val="a1"/>
              <w:tblW w:w="9388" w:type="dxa"/>
              <w:tblInd w:w="0" w:type="dxa"/>
              <w:tblBorders>
                <w:top w:val="single" w:sz="4" w:space="0" w:color="8EAADB"/>
                <w:left w:val="single" w:sz="4" w:space="0" w:color="8EAADB"/>
                <w:bottom w:val="single" w:sz="4" w:space="0" w:color="8EAADB"/>
                <w:right w:val="single" w:sz="4" w:space="0" w:color="8EAADB"/>
                <w:insideH w:val="single" w:sz="4" w:space="0" w:color="8EAADB"/>
                <w:insideV w:val="single" w:sz="4" w:space="0" w:color="8EAADB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14"/>
              <w:gridCol w:w="2337"/>
              <w:gridCol w:w="2126"/>
              <w:gridCol w:w="2126"/>
              <w:gridCol w:w="1985"/>
            </w:tblGrid>
            <w:tr w:rsidR="00EC5A87" w:rsidRPr="00EC5A87" w14:paraId="0A4E6029" w14:textId="77777777" w:rsidTr="00EC5A87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4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14" w:type="dxa"/>
                  <w:vAlign w:val="center"/>
                </w:tcPr>
                <w:p w14:paraId="2BFCF293" w14:textId="44C1F339" w:rsidR="00EC5A87" w:rsidRPr="00EC5A87" w:rsidRDefault="00EC5A87" w:rsidP="00EC5A87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5A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N º do Item</w:t>
                  </w:r>
                </w:p>
              </w:tc>
              <w:tc>
                <w:tcPr>
                  <w:tcW w:w="2337" w:type="dxa"/>
                  <w:vAlign w:val="center"/>
                </w:tcPr>
                <w:p w14:paraId="0A4E6025" w14:textId="1325CB82" w:rsidR="00EC5A87" w:rsidRPr="00EC5A87" w:rsidRDefault="00EC5A87" w:rsidP="00EC5A87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spacing w:line="276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5A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Fonte</w:t>
                  </w:r>
                </w:p>
              </w:tc>
              <w:tc>
                <w:tcPr>
                  <w:tcW w:w="2126" w:type="dxa"/>
                  <w:vAlign w:val="center"/>
                </w:tcPr>
                <w:p w14:paraId="0A4E6026" w14:textId="77777777" w:rsidR="00EC5A87" w:rsidRPr="00EC5A87" w:rsidRDefault="00EC5A87" w:rsidP="00EC5A87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spacing w:line="276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5A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Preço</w:t>
                  </w:r>
                </w:p>
              </w:tc>
              <w:tc>
                <w:tcPr>
                  <w:tcW w:w="2126" w:type="dxa"/>
                  <w:vAlign w:val="center"/>
                </w:tcPr>
                <w:p w14:paraId="0A4E6027" w14:textId="77777777" w:rsidR="00EC5A87" w:rsidRPr="00EC5A87" w:rsidRDefault="00EC5A87" w:rsidP="00EC5A87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spacing w:line="276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5A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Caracterização</w:t>
                  </w:r>
                </w:p>
              </w:tc>
              <w:tc>
                <w:tcPr>
                  <w:tcW w:w="1985" w:type="dxa"/>
                  <w:vAlign w:val="center"/>
                </w:tcPr>
                <w:p w14:paraId="0A4E6028" w14:textId="77777777" w:rsidR="00EC5A87" w:rsidRPr="00EC5A87" w:rsidRDefault="00EC5A87" w:rsidP="00EC5A87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spacing w:line="276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5A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Justificativa</w:t>
                  </w:r>
                </w:p>
              </w:tc>
            </w:tr>
            <w:tr w:rsidR="00EC5A87" w14:paraId="0A4E602E" w14:textId="77777777" w:rsidTr="00EC5A8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1281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14" w:type="dxa"/>
                </w:tcPr>
                <w:p w14:paraId="6CCC79B5" w14:textId="68366854" w:rsidR="00EC5A87" w:rsidRDefault="00EC5A87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337" w:type="dxa"/>
                </w:tcPr>
                <w:p w14:paraId="0A4E602A" w14:textId="7D8EDD4B" w:rsidR="00EC5A87" w:rsidRDefault="00EC5A87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spacing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i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  <w:t>[Especificar a origem do preço]</w:t>
                  </w:r>
                </w:p>
              </w:tc>
              <w:tc>
                <w:tcPr>
                  <w:tcW w:w="2126" w:type="dxa"/>
                </w:tcPr>
                <w:p w14:paraId="0A4E602B" w14:textId="77777777" w:rsidR="00EC5A87" w:rsidRDefault="00EC5A87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spacing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i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  <w:t>[Especificar o valor encontrado]</w:t>
                  </w:r>
                </w:p>
              </w:tc>
              <w:tc>
                <w:tcPr>
                  <w:tcW w:w="2126" w:type="dxa"/>
                </w:tcPr>
                <w:p w14:paraId="0A4E602C" w14:textId="77777777" w:rsidR="00EC5A87" w:rsidRDefault="00EC5A87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spacing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i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  <w:t>Inexequível/ Inconsistente/ Excessivamente elevado</w:t>
                  </w:r>
                </w:p>
              </w:tc>
              <w:tc>
                <w:tcPr>
                  <w:tcW w:w="1985" w:type="dxa"/>
                </w:tcPr>
                <w:p w14:paraId="0A4E602D" w14:textId="77777777" w:rsidR="00EC5A87" w:rsidRDefault="00EC5A87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spacing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i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  <w:t>[Apresentar porque o preço foi desconsiderado]</w:t>
                  </w:r>
                </w:p>
              </w:tc>
            </w:tr>
            <w:tr w:rsidR="00EC5A87" w14:paraId="0A4E6033" w14:textId="77777777" w:rsidTr="00EC5A87">
              <w:trPr>
                <w:trHeight w:val="1266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14" w:type="dxa"/>
                </w:tcPr>
                <w:p w14:paraId="180CECD2" w14:textId="0A4D4698" w:rsidR="00EC5A87" w:rsidRDefault="00EC5A87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337" w:type="dxa"/>
                </w:tcPr>
                <w:p w14:paraId="0A4E602F" w14:textId="319ABB37" w:rsidR="00EC5A87" w:rsidRDefault="00EC5A87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spacing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i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  <w:t>[Especificar a origem do preço]</w:t>
                  </w:r>
                </w:p>
              </w:tc>
              <w:tc>
                <w:tcPr>
                  <w:tcW w:w="2126" w:type="dxa"/>
                </w:tcPr>
                <w:p w14:paraId="0A4E6030" w14:textId="77777777" w:rsidR="00EC5A87" w:rsidRDefault="00EC5A87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spacing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i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  <w:t>[Especificar o valor encontrado]</w:t>
                  </w:r>
                </w:p>
              </w:tc>
              <w:tc>
                <w:tcPr>
                  <w:tcW w:w="2126" w:type="dxa"/>
                </w:tcPr>
                <w:p w14:paraId="0A4E6031" w14:textId="77777777" w:rsidR="00EC5A87" w:rsidRDefault="00EC5A87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spacing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i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  <w:t>Inexequível/ Inconsistente/ Excessivamente elevado</w:t>
                  </w:r>
                </w:p>
              </w:tc>
              <w:tc>
                <w:tcPr>
                  <w:tcW w:w="1985" w:type="dxa"/>
                </w:tcPr>
                <w:p w14:paraId="0A4E6032" w14:textId="77777777" w:rsidR="00EC5A87" w:rsidRDefault="00EC5A87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spacing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i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  <w:t>[Apresentar porque o preço foi desconsiderado]</w:t>
                  </w:r>
                </w:p>
              </w:tc>
            </w:tr>
          </w:tbl>
          <w:p w14:paraId="0A4E6034" w14:textId="77777777" w:rsidR="00122A7A" w:rsidRDefault="00122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92"/>
              <w:jc w:val="both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14:paraId="7A96A5DE" w14:textId="77777777" w:rsidR="00EC5A87" w:rsidRPr="00493172" w:rsidRDefault="00EC5A87" w:rsidP="00EC5A87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 obtenção do preço estimado deu-se com base na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média/mediana/ menor/outro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dos valores obtidos na pesquisa de preços, em razão de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[...justificativa para a escolha da metodologia…]. </w:t>
            </w:r>
          </w:p>
          <w:tbl>
            <w:tblPr>
              <w:tblStyle w:val="a1"/>
              <w:tblW w:w="9388" w:type="dxa"/>
              <w:tblInd w:w="0" w:type="dxa"/>
              <w:tblBorders>
                <w:top w:val="single" w:sz="4" w:space="0" w:color="8EAADB"/>
                <w:left w:val="single" w:sz="4" w:space="0" w:color="8EAADB"/>
                <w:bottom w:val="single" w:sz="4" w:space="0" w:color="8EAADB"/>
                <w:right w:val="single" w:sz="4" w:space="0" w:color="8EAADB"/>
                <w:insideH w:val="single" w:sz="4" w:space="0" w:color="8EAADB"/>
                <w:insideV w:val="single" w:sz="4" w:space="0" w:color="8EAADB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14"/>
              <w:gridCol w:w="3187"/>
              <w:gridCol w:w="5387"/>
            </w:tblGrid>
            <w:tr w:rsidR="00493172" w:rsidRPr="00EC5A87" w14:paraId="51139998" w14:textId="77777777" w:rsidTr="005556B1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4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14" w:type="dxa"/>
                  <w:vAlign w:val="center"/>
                </w:tcPr>
                <w:p w14:paraId="3D7FE229" w14:textId="77777777" w:rsidR="00493172" w:rsidRPr="00EC5A87" w:rsidRDefault="00493172" w:rsidP="00493172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5A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 º do Item</w:t>
                  </w:r>
                </w:p>
              </w:tc>
              <w:tc>
                <w:tcPr>
                  <w:tcW w:w="3187" w:type="dxa"/>
                  <w:vAlign w:val="center"/>
                </w:tcPr>
                <w:p w14:paraId="57E14482" w14:textId="2D0CE8EB" w:rsidR="00493172" w:rsidRPr="00EC5A87" w:rsidRDefault="00493172" w:rsidP="00493172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spacing w:line="276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Mé</w:t>
                  </w:r>
                  <w:r w:rsidR="005556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todo utilizado</w:t>
                  </w:r>
                </w:p>
              </w:tc>
              <w:tc>
                <w:tcPr>
                  <w:tcW w:w="5387" w:type="dxa"/>
                  <w:vAlign w:val="center"/>
                </w:tcPr>
                <w:p w14:paraId="780E20F7" w14:textId="77777777" w:rsidR="00493172" w:rsidRPr="00EC5A87" w:rsidRDefault="00493172" w:rsidP="00493172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spacing w:line="276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C5A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Justificativa</w:t>
                  </w:r>
                </w:p>
              </w:tc>
            </w:tr>
            <w:tr w:rsidR="00493172" w14:paraId="1A51E82E" w14:textId="77777777" w:rsidTr="005556B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1281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14" w:type="dxa"/>
                </w:tcPr>
                <w:p w14:paraId="77F82B6A" w14:textId="77777777" w:rsidR="00493172" w:rsidRDefault="00493172" w:rsidP="00493172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187" w:type="dxa"/>
                </w:tcPr>
                <w:p w14:paraId="064A851B" w14:textId="36EAB2ED" w:rsidR="00493172" w:rsidRDefault="00687110" w:rsidP="00493172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spacing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i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  <w:t>M</w:t>
                  </w:r>
                  <w:r w:rsidR="005556B1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  <w:t>édia</w:t>
                  </w:r>
                  <w:r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  <w:t>/mediana/menor/outro</w:t>
                  </w:r>
                </w:p>
              </w:tc>
              <w:tc>
                <w:tcPr>
                  <w:tcW w:w="5387" w:type="dxa"/>
                </w:tcPr>
                <w:p w14:paraId="73E1038B" w14:textId="190BDEC4" w:rsidR="00493172" w:rsidRDefault="00493172" w:rsidP="00493172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spacing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i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  <w:t xml:space="preserve">[Apresentar </w:t>
                  </w:r>
                  <w:r w:rsidR="00687110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  <w:t>justificativa para escolha</w:t>
                  </w:r>
                  <w:r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  <w:t>]</w:t>
                  </w:r>
                </w:p>
              </w:tc>
            </w:tr>
            <w:tr w:rsidR="00493172" w14:paraId="4C84358B" w14:textId="77777777" w:rsidTr="005556B1">
              <w:trPr>
                <w:trHeight w:val="1266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14" w:type="dxa"/>
                </w:tcPr>
                <w:p w14:paraId="5344E9C7" w14:textId="77777777" w:rsidR="00493172" w:rsidRDefault="00493172" w:rsidP="00493172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187" w:type="dxa"/>
                </w:tcPr>
                <w:p w14:paraId="7363367D" w14:textId="38185FDC" w:rsidR="00493172" w:rsidRDefault="00687110" w:rsidP="00493172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spacing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i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  <w:t>Média/mediana/menor/outro</w:t>
                  </w:r>
                </w:p>
              </w:tc>
              <w:tc>
                <w:tcPr>
                  <w:tcW w:w="5387" w:type="dxa"/>
                </w:tcPr>
                <w:p w14:paraId="402E551E" w14:textId="5F7508E0" w:rsidR="00493172" w:rsidRDefault="00687110" w:rsidP="00493172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spacing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i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  <w:t>[Apresentar justificativa para escolha]</w:t>
                  </w:r>
                </w:p>
              </w:tc>
            </w:tr>
          </w:tbl>
          <w:p w14:paraId="092DCF8C" w14:textId="77777777" w:rsidR="00493172" w:rsidRDefault="00493172" w:rsidP="004931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0A4E6035" w14:textId="77777777" w:rsidR="00122A7A" w:rsidRDefault="00122A7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right="62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22A7A" w14:paraId="0A4E6038" w14:textId="77777777">
        <w:tc>
          <w:tcPr>
            <w:tcW w:w="9641" w:type="dxa"/>
            <w:shd w:val="clear" w:color="auto" w:fill="0000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4E6037" w14:textId="77777777" w:rsidR="00122A7A" w:rsidRDefault="00B03E3E" w:rsidP="00EC5A87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lastRenderedPageBreak/>
              <w:t>MEMÓRIA DE CÁLCULO E CONCLUSÃO</w:t>
            </w:r>
          </w:p>
        </w:tc>
      </w:tr>
      <w:tr w:rsidR="00122A7A" w14:paraId="0A4E6065" w14:textId="77777777">
        <w:tc>
          <w:tcPr>
            <w:tcW w:w="964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4E6039" w14:textId="77777777" w:rsidR="00122A7A" w:rsidRDefault="00B03E3E" w:rsidP="00EC5A87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preço estimado da contratação é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R$ …. (escrever por extenso)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conforme memória de cálculo abaixo: </w:t>
            </w:r>
          </w:p>
          <w:p w14:paraId="0A4E603A" w14:textId="77777777" w:rsidR="00122A7A" w:rsidRDefault="00122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92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tbl>
            <w:tblPr>
              <w:tblStyle w:val="a2"/>
              <w:tblW w:w="9431" w:type="dxa"/>
              <w:tblInd w:w="0" w:type="dxa"/>
              <w:tblBorders>
                <w:top w:val="single" w:sz="4" w:space="0" w:color="8EAADB"/>
                <w:left w:val="single" w:sz="4" w:space="0" w:color="8EAADB"/>
                <w:bottom w:val="single" w:sz="4" w:space="0" w:color="8EAADB"/>
                <w:right w:val="single" w:sz="4" w:space="0" w:color="8EAADB"/>
                <w:insideH w:val="single" w:sz="4" w:space="0" w:color="8EAADB"/>
                <w:insideV w:val="single" w:sz="4" w:space="0" w:color="8EAADB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58"/>
              <w:gridCol w:w="5097"/>
              <w:gridCol w:w="1275"/>
              <w:gridCol w:w="992"/>
              <w:gridCol w:w="1309"/>
            </w:tblGrid>
            <w:tr w:rsidR="00122A7A" w14:paraId="0A4E6040" w14:textId="77777777" w:rsidTr="00122A7A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69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58" w:type="dxa"/>
                  <w:vAlign w:val="center"/>
                </w:tcPr>
                <w:p w14:paraId="0A4E603B" w14:textId="77777777" w:rsidR="00122A7A" w:rsidRDefault="00B03E3E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jc w:val="center"/>
                    <w:rPr>
                      <w:rFonts w:ascii="Calibri" w:eastAsia="Calibri" w:hAnsi="Calibri" w:cs="Calibri"/>
                      <w:b w:val="0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ITEM</w:t>
                  </w:r>
                </w:p>
              </w:tc>
              <w:tc>
                <w:tcPr>
                  <w:tcW w:w="5097" w:type="dxa"/>
                  <w:vAlign w:val="center"/>
                </w:tcPr>
                <w:p w14:paraId="0A4E603C" w14:textId="77777777" w:rsidR="00122A7A" w:rsidRDefault="00B03E3E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OBJETO</w:t>
                  </w:r>
                </w:p>
              </w:tc>
              <w:tc>
                <w:tcPr>
                  <w:tcW w:w="1275" w:type="dxa"/>
                  <w:vAlign w:val="center"/>
                </w:tcPr>
                <w:p w14:paraId="0A4E603D" w14:textId="77777777" w:rsidR="00122A7A" w:rsidRDefault="00B03E3E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VALOR DE REFERÊNCIA</w:t>
                  </w:r>
                </w:p>
              </w:tc>
              <w:tc>
                <w:tcPr>
                  <w:tcW w:w="992" w:type="dxa"/>
                  <w:vAlign w:val="center"/>
                </w:tcPr>
                <w:p w14:paraId="0A4E603E" w14:textId="77777777" w:rsidR="00122A7A" w:rsidRDefault="00B03E3E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QUANT.</w:t>
                  </w:r>
                </w:p>
              </w:tc>
              <w:tc>
                <w:tcPr>
                  <w:tcW w:w="1309" w:type="dxa"/>
                  <w:vAlign w:val="center"/>
                </w:tcPr>
                <w:p w14:paraId="0A4E603F" w14:textId="77777777" w:rsidR="00122A7A" w:rsidRDefault="00B03E3E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VALOR TOTAL</w:t>
                  </w:r>
                </w:p>
              </w:tc>
            </w:tr>
            <w:tr w:rsidR="00122A7A" w14:paraId="0A4E6046" w14:textId="77777777" w:rsidTr="00122A7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58" w:type="dxa"/>
                </w:tcPr>
                <w:p w14:paraId="0A4E6041" w14:textId="77777777" w:rsidR="00122A7A" w:rsidRDefault="00B03E3E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jc w:val="center"/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097" w:type="dxa"/>
                </w:tcPr>
                <w:p w14:paraId="0A4E6042" w14:textId="77777777" w:rsidR="00122A7A" w:rsidRDefault="00122A7A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</w:tcPr>
                <w:p w14:paraId="0A4E6043" w14:textId="77777777" w:rsidR="00122A7A" w:rsidRDefault="00122A7A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Calibri" w:hAnsi="Calibri" w:cs="Calibri"/>
                      <w:color w:val="000000"/>
                    </w:rPr>
                  </w:pPr>
                </w:p>
              </w:tc>
              <w:tc>
                <w:tcPr>
                  <w:tcW w:w="992" w:type="dxa"/>
                </w:tcPr>
                <w:p w14:paraId="0A4E6044" w14:textId="77777777" w:rsidR="00122A7A" w:rsidRDefault="00122A7A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Calibri" w:hAnsi="Calibri" w:cs="Calibri"/>
                      <w:color w:val="000000"/>
                    </w:rPr>
                  </w:pPr>
                </w:p>
              </w:tc>
              <w:tc>
                <w:tcPr>
                  <w:tcW w:w="1309" w:type="dxa"/>
                </w:tcPr>
                <w:p w14:paraId="0A4E6045" w14:textId="77777777" w:rsidR="00122A7A" w:rsidRDefault="00122A7A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Calibri" w:hAnsi="Calibri" w:cs="Calibri"/>
                      <w:color w:val="000000"/>
                    </w:rPr>
                  </w:pPr>
                </w:p>
              </w:tc>
            </w:tr>
            <w:tr w:rsidR="00122A7A" w14:paraId="0A4E604C" w14:textId="77777777" w:rsidTr="00122A7A">
              <w:trPr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58" w:type="dxa"/>
                </w:tcPr>
                <w:p w14:paraId="0A4E6047" w14:textId="77777777" w:rsidR="00122A7A" w:rsidRDefault="00B03E3E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jc w:val="center"/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097" w:type="dxa"/>
                </w:tcPr>
                <w:p w14:paraId="0A4E6048" w14:textId="77777777" w:rsidR="00122A7A" w:rsidRDefault="00122A7A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</w:tcPr>
                <w:p w14:paraId="0A4E6049" w14:textId="77777777" w:rsidR="00122A7A" w:rsidRDefault="00122A7A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Calibri" w:hAnsi="Calibri" w:cs="Calibri"/>
                      <w:color w:val="000000"/>
                    </w:rPr>
                  </w:pPr>
                </w:p>
              </w:tc>
              <w:tc>
                <w:tcPr>
                  <w:tcW w:w="992" w:type="dxa"/>
                </w:tcPr>
                <w:p w14:paraId="0A4E604A" w14:textId="77777777" w:rsidR="00122A7A" w:rsidRDefault="00122A7A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Calibri" w:hAnsi="Calibri" w:cs="Calibri"/>
                      <w:color w:val="000000"/>
                    </w:rPr>
                  </w:pPr>
                </w:p>
              </w:tc>
              <w:tc>
                <w:tcPr>
                  <w:tcW w:w="1309" w:type="dxa"/>
                </w:tcPr>
                <w:p w14:paraId="0A4E604B" w14:textId="77777777" w:rsidR="00122A7A" w:rsidRDefault="00122A7A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Calibri" w:hAnsi="Calibri" w:cs="Calibri"/>
                      <w:color w:val="000000"/>
                    </w:rPr>
                  </w:pPr>
                </w:p>
              </w:tc>
            </w:tr>
            <w:tr w:rsidR="00122A7A" w14:paraId="0A4E6052" w14:textId="77777777" w:rsidTr="00122A7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58" w:type="dxa"/>
                </w:tcPr>
                <w:p w14:paraId="0A4E604D" w14:textId="77777777" w:rsidR="00122A7A" w:rsidRDefault="00B03E3E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jc w:val="center"/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5097" w:type="dxa"/>
                </w:tcPr>
                <w:p w14:paraId="0A4E604E" w14:textId="77777777" w:rsidR="00122A7A" w:rsidRDefault="00122A7A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</w:tcPr>
                <w:p w14:paraId="0A4E604F" w14:textId="77777777" w:rsidR="00122A7A" w:rsidRDefault="00122A7A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Calibri" w:hAnsi="Calibri" w:cs="Calibri"/>
                      <w:color w:val="000000"/>
                    </w:rPr>
                  </w:pPr>
                </w:p>
              </w:tc>
              <w:tc>
                <w:tcPr>
                  <w:tcW w:w="992" w:type="dxa"/>
                </w:tcPr>
                <w:p w14:paraId="0A4E6050" w14:textId="77777777" w:rsidR="00122A7A" w:rsidRDefault="00122A7A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Calibri" w:hAnsi="Calibri" w:cs="Calibri"/>
                      <w:color w:val="000000"/>
                    </w:rPr>
                  </w:pPr>
                </w:p>
              </w:tc>
              <w:tc>
                <w:tcPr>
                  <w:tcW w:w="1309" w:type="dxa"/>
                </w:tcPr>
                <w:p w14:paraId="0A4E6051" w14:textId="77777777" w:rsidR="00122A7A" w:rsidRDefault="00122A7A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Calibri" w:hAnsi="Calibri" w:cs="Calibri"/>
                      <w:color w:val="000000"/>
                    </w:rPr>
                  </w:pPr>
                </w:p>
              </w:tc>
            </w:tr>
            <w:tr w:rsidR="00122A7A" w14:paraId="0A4E6058" w14:textId="77777777" w:rsidTr="00122A7A">
              <w:trPr>
                <w:trHeight w:val="34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58" w:type="dxa"/>
                </w:tcPr>
                <w:p w14:paraId="0A4E6053" w14:textId="77777777" w:rsidR="00122A7A" w:rsidRDefault="00B03E3E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jc w:val="center"/>
                    <w:rPr>
                      <w:rFonts w:ascii="Calibri" w:eastAsia="Calibri" w:hAnsi="Calibri" w:cs="Calibri"/>
                      <w:color w:val="00000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4</w:t>
                  </w:r>
                </w:p>
              </w:tc>
              <w:tc>
                <w:tcPr>
                  <w:tcW w:w="5097" w:type="dxa"/>
                </w:tcPr>
                <w:p w14:paraId="0A4E6054" w14:textId="77777777" w:rsidR="00122A7A" w:rsidRDefault="00122A7A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</w:tcPr>
                <w:p w14:paraId="0A4E6055" w14:textId="77777777" w:rsidR="00122A7A" w:rsidRDefault="00122A7A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</w:tcPr>
                <w:p w14:paraId="0A4E6056" w14:textId="77777777" w:rsidR="00122A7A" w:rsidRDefault="00122A7A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09" w:type="dxa"/>
                </w:tcPr>
                <w:p w14:paraId="0A4E6057" w14:textId="77777777" w:rsidR="00122A7A" w:rsidRDefault="00122A7A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22A7A" w14:paraId="0A4E605E" w14:textId="77777777" w:rsidTr="00122A7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58" w:type="dxa"/>
                </w:tcPr>
                <w:p w14:paraId="0A4E6059" w14:textId="77777777" w:rsidR="00122A7A" w:rsidRDefault="00B03E3E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jc w:val="center"/>
                    <w:rPr>
                      <w:rFonts w:ascii="Times New Roman" w:eastAsia="Times New Roman" w:hAnsi="Times New Roman" w:cs="Times New Roman"/>
                      <w:b w:val="0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5097" w:type="dxa"/>
                </w:tcPr>
                <w:p w14:paraId="0A4E605A" w14:textId="77777777" w:rsidR="00122A7A" w:rsidRDefault="00122A7A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</w:tcPr>
                <w:p w14:paraId="0A4E605B" w14:textId="77777777" w:rsidR="00122A7A" w:rsidRDefault="00122A7A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</w:tcPr>
                <w:p w14:paraId="0A4E605C" w14:textId="77777777" w:rsidR="00122A7A" w:rsidRDefault="00122A7A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09" w:type="dxa"/>
                </w:tcPr>
                <w:p w14:paraId="0A4E605D" w14:textId="77777777" w:rsidR="00122A7A" w:rsidRDefault="00122A7A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22A7A" w14:paraId="0A4E6061" w14:textId="77777777" w:rsidTr="00122A7A">
              <w:trPr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122" w:type="dxa"/>
                  <w:gridSpan w:val="4"/>
                </w:tcPr>
                <w:p w14:paraId="0A4E605F" w14:textId="77777777" w:rsidR="00122A7A" w:rsidRDefault="00B03E3E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>VALOR TOTAL ESTIMADO DA CONTRATAÇÃO</w:t>
                  </w:r>
                </w:p>
              </w:tc>
              <w:tc>
                <w:tcPr>
                  <w:tcW w:w="1309" w:type="dxa"/>
                </w:tcPr>
                <w:p w14:paraId="0A4E6060" w14:textId="77777777" w:rsidR="00122A7A" w:rsidRDefault="00122A7A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Calibri" w:hAnsi="Calibri" w:cs="Calibri"/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0A4E6062" w14:textId="77777777" w:rsidR="00122A7A" w:rsidRDefault="00B03E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92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14:paraId="0A4E6063" w14:textId="77777777" w:rsidR="00122A7A" w:rsidRDefault="00122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A4E6064" w14:textId="77777777" w:rsidR="00122A7A" w:rsidRDefault="00B03E3E" w:rsidP="00EC5A87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Após a realização de pesquisa de preços em conformidade com a IN SEGES/ME nº 65/2021, certifica-se que o preço estimado para a presente contratação é compatível com os praticados no mercado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(ou é vantajoso para a Administração, se for caso de dispensa ou inexigibilidade).</w:t>
            </w:r>
          </w:p>
        </w:tc>
      </w:tr>
      <w:tr w:rsidR="00122A7A" w14:paraId="0A4E6067" w14:textId="77777777">
        <w:tc>
          <w:tcPr>
            <w:tcW w:w="9641" w:type="dxa"/>
            <w:shd w:val="clear" w:color="auto" w:fill="0000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4E6066" w14:textId="77777777" w:rsidR="00122A7A" w:rsidRDefault="00B03E3E" w:rsidP="00EC5A87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lastRenderedPageBreak/>
              <w:t>IDENTIFICAÇÃO DOS AGENTES RESPONSÁVEIS PELA PESQUISA DE PREÇOS</w:t>
            </w:r>
          </w:p>
        </w:tc>
      </w:tr>
      <w:tr w:rsidR="00122A7A" w14:paraId="0A4E606F" w14:textId="77777777">
        <w:tc>
          <w:tcPr>
            <w:tcW w:w="964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4E6068" w14:textId="77777777" w:rsidR="00122A7A" w:rsidRDefault="00B03E3E" w:rsidP="00EC5A87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 presente pesquisa de preços foi conduzida por: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[nome do agente público],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matrícula nº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[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xxxx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].</w:t>
            </w:r>
          </w:p>
          <w:p w14:paraId="0A4E6069" w14:textId="77777777" w:rsidR="00122A7A" w:rsidRDefault="00122A7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A4E606A" w14:textId="77777777" w:rsidR="00122A7A" w:rsidRDefault="00B03E3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[Cidade], [data].</w:t>
            </w:r>
          </w:p>
          <w:p w14:paraId="0A4E606B" w14:textId="77777777" w:rsidR="00122A7A" w:rsidRDefault="00122A7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A4E606C" w14:textId="77777777" w:rsidR="00122A7A" w:rsidRDefault="00122A7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A4E606D" w14:textId="77777777" w:rsidR="00122A7A" w:rsidRDefault="00B03E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xxxxxxxxxxxxxxx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        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xxxxxxxxxxxxxxx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         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xxxxxxxxxxxxxxx</w:t>
            </w:r>
            <w:proofErr w:type="spellEnd"/>
          </w:p>
          <w:p w14:paraId="0A4E606E" w14:textId="77777777" w:rsidR="00122A7A" w:rsidRDefault="00B03E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                              Cargo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Cargo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Cargo</w:t>
            </w:r>
            <w:proofErr w:type="spellEnd"/>
          </w:p>
        </w:tc>
      </w:tr>
    </w:tbl>
    <w:p w14:paraId="0A4E6070" w14:textId="77777777" w:rsidR="00122A7A" w:rsidRDefault="00122A7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A4E6071" w14:textId="77777777" w:rsidR="00122A7A" w:rsidRDefault="00122A7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A4E6072" w14:textId="77777777" w:rsidR="00122A7A" w:rsidRDefault="00122A7A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A4E6073" w14:textId="77777777" w:rsidR="00122A7A" w:rsidRDefault="00122A7A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122A7A">
      <w:pgSz w:w="11906" w:h="16838"/>
      <w:pgMar w:top="1417" w:right="1274" w:bottom="1417" w:left="1418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-Italic">
    <w:altName w:val="Calibri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07DCB"/>
    <w:multiLevelType w:val="multilevel"/>
    <w:tmpl w:val="EFF89C1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  <w:color w:val="FFFFFF" w:themeColor="background1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  <w:color w:val="0070C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  <w:color w:val="0070C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  <w:color w:val="0070C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  <w:color w:val="0070C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  <w:color w:val="0070C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  <w:color w:val="0070C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  <w:color w:val="0070C0"/>
      </w:rPr>
    </w:lvl>
  </w:abstractNum>
  <w:abstractNum w:abstractNumId="1" w15:restartNumberingAfterBreak="0">
    <w:nsid w:val="2A802A23"/>
    <w:multiLevelType w:val="multilevel"/>
    <w:tmpl w:val="EF22A89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i w:val="0"/>
        <w:color w:val="FFFFFF" w:themeColor="background1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i w:val="0"/>
        <w:color w:val="00000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i w:val="0"/>
        <w:color w:val="00000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i w:val="0"/>
        <w:color w:val="00000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i w:val="0"/>
        <w:color w:val="00000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i w:val="0"/>
        <w:color w:val="00000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i w:val="0"/>
        <w:color w:val="00000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i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i w:val="0"/>
        <w:color w:val="000000"/>
      </w:rPr>
    </w:lvl>
  </w:abstractNum>
  <w:abstractNum w:abstractNumId="2" w15:restartNumberingAfterBreak="0">
    <w:nsid w:val="7BC16D46"/>
    <w:multiLevelType w:val="multilevel"/>
    <w:tmpl w:val="E34464CA"/>
    <w:lvl w:ilvl="0">
      <w:start w:val="1"/>
      <w:numFmt w:val="decimal"/>
      <w:lvlText w:val="%1."/>
      <w:lvlJc w:val="left"/>
      <w:pPr>
        <w:ind w:left="360" w:hanging="360"/>
      </w:pPr>
      <w:rPr>
        <w:color w:val="FFFFFF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712660941">
    <w:abstractNumId w:val="2"/>
  </w:num>
  <w:num w:numId="2" w16cid:durableId="262106621">
    <w:abstractNumId w:val="0"/>
  </w:num>
  <w:num w:numId="3" w16cid:durableId="8004624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2A7A"/>
    <w:rsid w:val="00122A7A"/>
    <w:rsid w:val="00212E96"/>
    <w:rsid w:val="00493172"/>
    <w:rsid w:val="00516992"/>
    <w:rsid w:val="005556B1"/>
    <w:rsid w:val="00687110"/>
    <w:rsid w:val="00704205"/>
    <w:rsid w:val="00953761"/>
    <w:rsid w:val="00A34AD0"/>
    <w:rsid w:val="00A953DD"/>
    <w:rsid w:val="00B03E3E"/>
    <w:rsid w:val="00C63485"/>
    <w:rsid w:val="00DE75D2"/>
    <w:rsid w:val="00DF0DB7"/>
    <w:rsid w:val="00EC5A87"/>
    <w:rsid w:val="00FA0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E5FEB"/>
  <w15:docId w15:val="{3BAC637C-1B14-41F8-988C-D6C49A4FC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60"/>
    </w:pPr>
    <w:rPr>
      <w:color w:val="000000"/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</w:rPr>
      <w:tblPr/>
      <w:tcPr>
        <w:tcBorders>
          <w:top w:val="single" w:sz="4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a1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</w:rPr>
      <w:tblPr/>
      <w:tcPr>
        <w:tcBorders>
          <w:top w:val="single" w:sz="4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a2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</w:rPr>
      <w:tblPr/>
      <w:tcPr>
        <w:tcBorders>
          <w:top w:val="single" w:sz="4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character" w:styleId="Hyperlink">
    <w:name w:val="Hyperlink"/>
    <w:basedOn w:val="Fontepargpadro"/>
    <w:uiPriority w:val="99"/>
    <w:unhideWhenUsed/>
    <w:rsid w:val="00516992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16992"/>
    <w:rPr>
      <w:color w:val="605E5C"/>
      <w:shd w:val="clear" w:color="auto" w:fill="E1DFDD"/>
    </w:rPr>
  </w:style>
  <w:style w:type="character" w:customStyle="1" w:styleId="fontstyle01">
    <w:name w:val="fontstyle01"/>
    <w:basedOn w:val="Fontepargpadro"/>
    <w:rsid w:val="00704205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ontepargpadro"/>
    <w:rsid w:val="00953761"/>
    <w:rPr>
      <w:rFonts w:ascii="Calibri" w:hAnsi="Calibri" w:cs="Calibri" w:hint="default"/>
      <w:b w:val="0"/>
      <w:bCs w:val="0"/>
      <w:i w:val="0"/>
      <w:iCs w:val="0"/>
      <w:color w:val="FF0000"/>
      <w:sz w:val="20"/>
      <w:szCs w:val="20"/>
    </w:rPr>
  </w:style>
  <w:style w:type="paragraph" w:styleId="PargrafodaLista">
    <w:name w:val="List Paragraph"/>
    <w:basedOn w:val="Normal"/>
    <w:uiPriority w:val="34"/>
    <w:qFormat/>
    <w:rsid w:val="00FA01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docs.google.com/spreadsheets/d/1AqMGRCIAVlTLRi5_zhNkd-eZ4kybh0vg/edit?usp=sharing&amp;ouid=113670201339953332364&amp;rtpof=true&amp;sd=tru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OPF3qnLFiXLTE5Q0bnMdwqakVVA==">CgMxLjA4AHIhMS1kRTJ6X0hHZXpEanpNdnhuVVp6SEVlZGs5ZnR3UnNf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671</Words>
  <Characters>3624</Characters>
  <Application>Microsoft Office Word</Application>
  <DocSecurity>0</DocSecurity>
  <Lines>30</Lines>
  <Paragraphs>8</Paragraphs>
  <ScaleCrop>false</ScaleCrop>
  <Company/>
  <LinksUpToDate>false</LinksUpToDate>
  <CharactersWithSpaces>4287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Semíramis Lima</cp:lastModifiedBy>
  <cp:revision>16</cp:revision>
  <dcterms:created xsi:type="dcterms:W3CDTF">2024-01-05T15:09:00Z</dcterms:created>
  <dcterms:modified xsi:type="dcterms:W3CDTF">2024-03-21T14:23:00Z</dcterms:modified>
</cp:coreProperties>
</file>