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8" w:rsidRDefault="00890B98" w:rsidP="00890B98">
      <w:pPr>
        <w:jc w:val="center"/>
        <w:rPr>
          <w:rFonts w:ascii="Times New Roman" w:hAnsi="Times New Roman" w:cs="Times New Roman"/>
        </w:rPr>
      </w:pPr>
      <w:r w:rsidRPr="00EB7A6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91147" cy="701040"/>
            <wp:effectExtent l="0" t="0" r="0" b="1016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zao-UFP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2" cy="70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65" w:rsidRPr="00EB7A65" w:rsidRDefault="00EB7A65" w:rsidP="00890B98">
      <w:pPr>
        <w:jc w:val="center"/>
        <w:rPr>
          <w:rFonts w:ascii="Times New Roman" w:hAnsi="Times New Roman" w:cs="Times New Roman"/>
        </w:rPr>
      </w:pPr>
    </w:p>
    <w:p w:rsidR="00890B98" w:rsidRPr="00EB7A65" w:rsidRDefault="00890B98" w:rsidP="00890B98">
      <w:pPr>
        <w:jc w:val="center"/>
        <w:rPr>
          <w:rFonts w:ascii="Times New Roman" w:hAnsi="Times New Roman" w:cs="Times New Roman"/>
          <w:b/>
        </w:rPr>
      </w:pPr>
      <w:r w:rsidRPr="00EB7A65">
        <w:rPr>
          <w:rFonts w:ascii="Times New Roman" w:hAnsi="Times New Roman" w:cs="Times New Roman"/>
          <w:b/>
        </w:rPr>
        <w:t>UNIVERSIDADE FEDERAL DA PARAÍBA</w:t>
      </w:r>
    </w:p>
    <w:p w:rsidR="00890B98" w:rsidRPr="00EB7A65" w:rsidRDefault="00890B98" w:rsidP="00890B98">
      <w:pPr>
        <w:jc w:val="center"/>
        <w:rPr>
          <w:rFonts w:ascii="Times New Roman" w:hAnsi="Times New Roman" w:cs="Times New Roman"/>
          <w:b/>
        </w:rPr>
      </w:pPr>
      <w:r w:rsidRPr="00EB7A65">
        <w:rPr>
          <w:rFonts w:ascii="Times New Roman" w:hAnsi="Times New Roman" w:cs="Times New Roman"/>
          <w:b/>
        </w:rPr>
        <w:t>CENTRO DE COMUNICAÇÃO, TURISMO E ARTES</w:t>
      </w:r>
    </w:p>
    <w:p w:rsidR="00890B98" w:rsidRPr="00EB7A65" w:rsidRDefault="00890B98" w:rsidP="00890B98">
      <w:pPr>
        <w:jc w:val="center"/>
        <w:rPr>
          <w:rFonts w:ascii="Times New Roman" w:hAnsi="Times New Roman" w:cs="Times New Roman"/>
          <w:b/>
        </w:rPr>
      </w:pPr>
      <w:r w:rsidRPr="00EB7A65">
        <w:rPr>
          <w:rFonts w:ascii="Times New Roman" w:hAnsi="Times New Roman" w:cs="Times New Roman"/>
          <w:b/>
        </w:rPr>
        <w:t>PROGRAMA DE PÓS GRADUAÇÃO EM MÚSICA</w:t>
      </w:r>
    </w:p>
    <w:p w:rsidR="00890B98" w:rsidRDefault="00890B98" w:rsidP="00890B98">
      <w:pPr>
        <w:jc w:val="center"/>
        <w:rPr>
          <w:rFonts w:ascii="Times New Roman" w:hAnsi="Times New Roman" w:cs="Times New Roman"/>
          <w:b/>
        </w:rPr>
      </w:pPr>
    </w:p>
    <w:p w:rsidR="00EB7A65" w:rsidRPr="00EB7A65" w:rsidRDefault="00EB7A65" w:rsidP="00890B98">
      <w:pPr>
        <w:jc w:val="center"/>
        <w:rPr>
          <w:rFonts w:ascii="Times New Roman" w:hAnsi="Times New Roman" w:cs="Times New Roman"/>
          <w:b/>
        </w:rPr>
      </w:pPr>
    </w:p>
    <w:p w:rsidR="00166C7B" w:rsidRPr="00166C7B" w:rsidRDefault="004747AF" w:rsidP="00166C7B">
      <w:pPr>
        <w:jc w:val="center"/>
        <w:rPr>
          <w:rFonts w:ascii="Times New Roman" w:hAnsi="Times New Roman" w:cs="Times New Roman"/>
          <w:b/>
        </w:rPr>
      </w:pPr>
      <w:r w:rsidRPr="00166C7B">
        <w:rPr>
          <w:rFonts w:ascii="Times New Roman" w:hAnsi="Times New Roman" w:cs="Times New Roman"/>
          <w:b/>
        </w:rPr>
        <w:t>EDITAL</w:t>
      </w:r>
      <w:r w:rsidR="00166C7B" w:rsidRPr="00166C7B">
        <w:rPr>
          <w:rFonts w:ascii="Times New Roman" w:hAnsi="Times New Roman" w:cs="Times New Roman"/>
          <w:b/>
        </w:rPr>
        <w:t xml:space="preserve"> </w:t>
      </w:r>
      <w:r w:rsidRPr="00166C7B">
        <w:rPr>
          <w:rFonts w:ascii="Times New Roman" w:hAnsi="Times New Roman" w:cs="Times New Roman"/>
          <w:b/>
        </w:rPr>
        <w:t>PPGM Nº 01/2018</w:t>
      </w:r>
    </w:p>
    <w:p w:rsidR="00166C7B" w:rsidRDefault="00166C7B" w:rsidP="00166C7B">
      <w:pPr>
        <w:jc w:val="center"/>
        <w:rPr>
          <w:rFonts w:ascii="Times New Roman" w:hAnsi="Times New Roman" w:cs="Times New Roman"/>
        </w:rPr>
      </w:pPr>
    </w:p>
    <w:p w:rsidR="00EB7A65" w:rsidRPr="00166C7B" w:rsidRDefault="004747AF" w:rsidP="00166C7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João Pessoa, </w:t>
      </w:r>
      <w:r w:rsidRPr="00643E3D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de fevereiro de </w:t>
      </w:r>
      <w:proofErr w:type="gramStart"/>
      <w:r>
        <w:rPr>
          <w:rFonts w:ascii="Times New Roman" w:hAnsi="Times New Roman" w:cs="Times New Roman"/>
        </w:rPr>
        <w:t>2018</w:t>
      </w:r>
      <w:proofErr w:type="gramEnd"/>
    </w:p>
    <w:p w:rsidR="00890B98" w:rsidRPr="00EB7A65" w:rsidRDefault="00890B98" w:rsidP="00890B98">
      <w:pPr>
        <w:rPr>
          <w:rFonts w:ascii="Times New Roman" w:hAnsi="Times New Roman" w:cs="Times New Roman"/>
        </w:rPr>
      </w:pPr>
    </w:p>
    <w:p w:rsidR="00890B98" w:rsidRPr="00EB7A65" w:rsidRDefault="00890B98" w:rsidP="00890B98">
      <w:pPr>
        <w:rPr>
          <w:rFonts w:ascii="Times New Roman" w:hAnsi="Times New Roman" w:cs="Times New Roman"/>
        </w:rPr>
      </w:pPr>
    </w:p>
    <w:p w:rsidR="00AF2534" w:rsidRDefault="004747AF" w:rsidP="001F22D9">
      <w:pPr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O Programa de Pós</w:t>
      </w:r>
      <w:r w:rsidR="00190A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Graduação em Música – PPGM/ CCTA/ UFPB vem por meio deste, </w:t>
      </w:r>
      <w:r w:rsidR="000E5BC6">
        <w:rPr>
          <w:rFonts w:ascii="Times New Roman" w:hAnsi="Times New Roman" w:cs="Times New Roman"/>
        </w:rPr>
        <w:t>em conformidade</w:t>
      </w:r>
      <w:r>
        <w:rPr>
          <w:rFonts w:ascii="Times New Roman" w:hAnsi="Times New Roman" w:cs="Times New Roman"/>
        </w:rPr>
        <w:t xml:space="preserve"> com a Resolução CONSEPE</w:t>
      </w:r>
      <w:r w:rsidR="000E5BC6">
        <w:rPr>
          <w:rFonts w:ascii="Times New Roman" w:hAnsi="Times New Roman" w:cs="Times New Roman"/>
        </w:rPr>
        <w:t xml:space="preserve"> Nº 79/2013, Seção II, Artigos 29 e 30, abrir inscrições para o processo de credenciamento do quadro docente para o </w:t>
      </w:r>
      <w:r w:rsidR="00190ADF">
        <w:rPr>
          <w:rFonts w:ascii="Times New Roman" w:hAnsi="Times New Roman" w:cs="Times New Roman"/>
        </w:rPr>
        <w:t xml:space="preserve">período </w:t>
      </w:r>
      <w:bookmarkStart w:id="0" w:name="_GoBack"/>
      <w:bookmarkEnd w:id="0"/>
      <w:r w:rsidR="0040517A" w:rsidRPr="0040517A">
        <w:rPr>
          <w:rFonts w:ascii="Times New Roman" w:hAnsi="Times New Roman" w:cs="Times New Roman"/>
        </w:rPr>
        <w:t>2018</w:t>
      </w:r>
      <w:r w:rsidR="000E5BC6" w:rsidRPr="0040517A">
        <w:rPr>
          <w:rFonts w:ascii="Times New Roman" w:hAnsi="Times New Roman" w:cs="Times New Roman"/>
        </w:rPr>
        <w:t>-2020.</w:t>
      </w:r>
      <w:r w:rsidR="001F22D9" w:rsidRPr="0040517A">
        <w:rPr>
          <w:rFonts w:ascii="Times New Roman" w:hAnsi="Times New Roman" w:cs="Times New Roman"/>
        </w:rPr>
        <w:t xml:space="preserve"> </w:t>
      </w:r>
    </w:p>
    <w:p w:rsidR="001F22D9" w:rsidRDefault="001F22D9" w:rsidP="001F22D9">
      <w:pPr>
        <w:ind w:firstLine="708"/>
        <w:jc w:val="both"/>
        <w:rPr>
          <w:rFonts w:ascii="Times New Roman" w:hAnsi="Times New Roman" w:cs="Times New Roman"/>
        </w:rPr>
      </w:pPr>
    </w:p>
    <w:p w:rsidR="00AF2534" w:rsidRPr="00ED4E70" w:rsidRDefault="00ED4E70" w:rsidP="00AF2534">
      <w:pPr>
        <w:ind w:firstLine="708"/>
        <w:jc w:val="center"/>
        <w:rPr>
          <w:rFonts w:ascii="Times New Roman" w:hAnsi="Times New Roman" w:cs="Times New Roman"/>
          <w:b/>
        </w:rPr>
      </w:pPr>
      <w:r w:rsidRPr="00ED4E70">
        <w:rPr>
          <w:rFonts w:ascii="Times New Roman" w:hAnsi="Times New Roman" w:cs="Times New Roman"/>
          <w:b/>
        </w:rPr>
        <w:t>DAS PROPOSTAS</w:t>
      </w:r>
      <w:r>
        <w:rPr>
          <w:rFonts w:ascii="Times New Roman" w:hAnsi="Times New Roman" w:cs="Times New Roman"/>
          <w:b/>
        </w:rPr>
        <w:t xml:space="preserve"> DE CREDENCIAMENTO</w:t>
      </w:r>
    </w:p>
    <w:p w:rsidR="00AF2534" w:rsidRDefault="00AF2534" w:rsidP="00AF253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7AF" w:rsidRDefault="00AF2534" w:rsidP="00AF2534">
      <w:pPr>
        <w:jc w:val="both"/>
        <w:rPr>
          <w:rFonts w:ascii="Times New Roman" w:hAnsi="Times New Roman" w:cs="Times New Roman"/>
        </w:rPr>
      </w:pPr>
      <w:r w:rsidRPr="00AF2534">
        <w:rPr>
          <w:rFonts w:ascii="Times New Roman" w:hAnsi="Times New Roman" w:cs="Times New Roman"/>
          <w:b/>
        </w:rPr>
        <w:t xml:space="preserve">Art. 1 </w:t>
      </w:r>
      <w:r w:rsidR="0040517A">
        <w:rPr>
          <w:rFonts w:ascii="Times New Roman" w:hAnsi="Times New Roman" w:cs="Times New Roman"/>
        </w:rPr>
        <w:t>Todos (</w:t>
      </w:r>
      <w:r w:rsidR="000E5BC6">
        <w:rPr>
          <w:rFonts w:ascii="Times New Roman" w:hAnsi="Times New Roman" w:cs="Times New Roman"/>
        </w:rPr>
        <w:t xml:space="preserve">as) </w:t>
      </w:r>
      <w:r w:rsidR="0040517A">
        <w:rPr>
          <w:rFonts w:ascii="Times New Roman" w:hAnsi="Times New Roman" w:cs="Times New Roman"/>
        </w:rPr>
        <w:t>professores (</w:t>
      </w:r>
      <w:r w:rsidR="000E5BC6">
        <w:rPr>
          <w:rFonts w:ascii="Times New Roman" w:hAnsi="Times New Roman" w:cs="Times New Roman"/>
        </w:rPr>
        <w:t>as) interessados em integrar o quadro docente do PPGM</w:t>
      </w:r>
      <w:r>
        <w:rPr>
          <w:rFonts w:ascii="Times New Roman" w:hAnsi="Times New Roman" w:cs="Times New Roman"/>
        </w:rPr>
        <w:t xml:space="preserve"> no próximo </w:t>
      </w:r>
      <w:r w:rsidR="0040517A">
        <w:rPr>
          <w:rFonts w:ascii="Times New Roman" w:hAnsi="Times New Roman" w:cs="Times New Roman"/>
        </w:rPr>
        <w:t>período</w:t>
      </w:r>
      <w:r w:rsidR="00ED4E70">
        <w:rPr>
          <w:rFonts w:ascii="Times New Roman" w:hAnsi="Times New Roman" w:cs="Times New Roman"/>
        </w:rPr>
        <w:t xml:space="preserve"> </w:t>
      </w:r>
      <w:r w:rsidR="000E5BC6">
        <w:rPr>
          <w:rFonts w:ascii="Times New Roman" w:hAnsi="Times New Roman" w:cs="Times New Roman"/>
        </w:rPr>
        <w:t xml:space="preserve">deverão apresentar proposta por escrito constando </w:t>
      </w:r>
      <w:r w:rsidR="000E5BC6" w:rsidRPr="005C06F3">
        <w:rPr>
          <w:rFonts w:ascii="Times New Roman" w:hAnsi="Times New Roman" w:cs="Times New Roman"/>
          <w:b/>
        </w:rPr>
        <w:t>plano de trabalho</w:t>
      </w:r>
      <w:r w:rsidR="000E5BC6">
        <w:rPr>
          <w:rFonts w:ascii="Times New Roman" w:hAnsi="Times New Roman" w:cs="Times New Roman"/>
        </w:rPr>
        <w:t xml:space="preserve"> com detalhamento das atividades que efetivamente pretende</w:t>
      </w:r>
      <w:r w:rsidR="001F22D9">
        <w:rPr>
          <w:rFonts w:ascii="Times New Roman" w:hAnsi="Times New Roman" w:cs="Times New Roman"/>
        </w:rPr>
        <w:t>m</w:t>
      </w:r>
      <w:r w:rsidR="000E5BC6">
        <w:rPr>
          <w:rFonts w:ascii="Times New Roman" w:hAnsi="Times New Roman" w:cs="Times New Roman"/>
        </w:rPr>
        <w:t xml:space="preserve"> desempenhar frente ao programa, sendo obrigatório constar:</w:t>
      </w:r>
    </w:p>
    <w:p w:rsidR="00A044D4" w:rsidRPr="0040517A" w:rsidRDefault="000E5BC6" w:rsidP="0040517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Disponibilidade de ministração de </w:t>
      </w:r>
      <w:r w:rsidR="00A044D4">
        <w:rPr>
          <w:rFonts w:ascii="Times New Roman" w:hAnsi="Times New Roman" w:cs="Times New Roman"/>
        </w:rPr>
        <w:t>disciplinas</w:t>
      </w:r>
      <w:r>
        <w:rPr>
          <w:rFonts w:ascii="Times New Roman" w:hAnsi="Times New Roman" w:cs="Times New Roman"/>
        </w:rPr>
        <w:t xml:space="preserve"> no PPGM</w:t>
      </w:r>
      <w:r w:rsidR="0040517A">
        <w:rPr>
          <w:rFonts w:ascii="Times New Roman" w:hAnsi="Times New Roman" w:cs="Times New Roman"/>
        </w:rPr>
        <w:t>, d</w:t>
      </w:r>
      <w:r w:rsidR="00A044D4" w:rsidRPr="0040517A">
        <w:rPr>
          <w:rFonts w:ascii="Times New Roman" w:hAnsi="Times New Roman" w:cs="Times New Roman"/>
        </w:rPr>
        <w:t>iscrimina</w:t>
      </w:r>
      <w:r w:rsidR="0040517A">
        <w:rPr>
          <w:rFonts w:ascii="Times New Roman" w:hAnsi="Times New Roman" w:cs="Times New Roman"/>
        </w:rPr>
        <w:t>ndo</w:t>
      </w:r>
      <w:r w:rsidR="00A044D4" w:rsidRPr="0040517A">
        <w:rPr>
          <w:rFonts w:ascii="Times New Roman" w:hAnsi="Times New Roman" w:cs="Times New Roman"/>
        </w:rPr>
        <w:t xml:space="preserve"> quais disciplinas da matriz curricular estaria apto a ministrar.</w:t>
      </w:r>
    </w:p>
    <w:p w:rsidR="000E5BC6" w:rsidRDefault="000E5BC6" w:rsidP="000E5BC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Disponibilidade de orientação de alunos na sua área de competência</w:t>
      </w:r>
    </w:p>
    <w:p w:rsidR="00A044D4" w:rsidRDefault="00A044D4" w:rsidP="00A044D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</w:t>
      </w:r>
      <w:r w:rsidR="001F22D9" w:rsidRPr="0040517A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e linha</w:t>
      </w:r>
      <w:r w:rsidR="001F22D9" w:rsidRPr="0040517A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de pesquisa do programa </w:t>
      </w:r>
      <w:r w:rsidRPr="0040517A">
        <w:rPr>
          <w:rFonts w:ascii="Times New Roman" w:hAnsi="Times New Roman" w:cs="Times New Roman"/>
        </w:rPr>
        <w:t>na</w:t>
      </w:r>
      <w:r w:rsidR="001F22D9" w:rsidRPr="0040517A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</w:t>
      </w:r>
      <w:r w:rsidRPr="0040517A">
        <w:rPr>
          <w:rFonts w:ascii="Times New Roman" w:hAnsi="Times New Roman" w:cs="Times New Roman"/>
        </w:rPr>
        <w:t>qual</w:t>
      </w:r>
      <w:r w:rsidR="001F22D9" w:rsidRPr="0040517A">
        <w:rPr>
          <w:rFonts w:ascii="Times New Roman" w:hAnsi="Times New Roman" w:cs="Times New Roman"/>
        </w:rPr>
        <w:t xml:space="preserve"> (quais)</w:t>
      </w:r>
      <w:r>
        <w:rPr>
          <w:rFonts w:ascii="Times New Roman" w:hAnsi="Times New Roman" w:cs="Times New Roman"/>
        </w:rPr>
        <w:t xml:space="preserve"> pretende atuar</w:t>
      </w:r>
      <w:r w:rsidR="00AF2534">
        <w:rPr>
          <w:rFonts w:ascii="Times New Roman" w:hAnsi="Times New Roman" w:cs="Times New Roman"/>
        </w:rPr>
        <w:t>:</w:t>
      </w:r>
    </w:p>
    <w:p w:rsidR="00AF2534" w:rsidRDefault="00AF2534" w:rsidP="00AF2534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Composição e Interpretação Musical</w:t>
      </w:r>
    </w:p>
    <w:p w:rsidR="00AF2534" w:rsidRDefault="00AF2534" w:rsidP="00AF2534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Processos Criativos em Música</w:t>
      </w:r>
    </w:p>
    <w:p w:rsidR="00AF2534" w:rsidRPr="00AF2534" w:rsidRDefault="00AF2534" w:rsidP="00AF2534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Dimensões Teóricas e Práticas da Interpretação Musical</w:t>
      </w:r>
    </w:p>
    <w:p w:rsidR="00AF2534" w:rsidRDefault="00AF2534" w:rsidP="00AF2534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Musicologia/ Etnomusicologia</w:t>
      </w:r>
    </w:p>
    <w:p w:rsidR="00AF2534" w:rsidRDefault="00AF2534" w:rsidP="00AF2534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História, Estética e Fenomenologia da Música</w:t>
      </w:r>
    </w:p>
    <w:p w:rsidR="00AF2534" w:rsidRDefault="00AF2534" w:rsidP="00AF2534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Música, Cultura e Performance</w:t>
      </w:r>
    </w:p>
    <w:p w:rsidR="00AF2534" w:rsidRDefault="00AF2534" w:rsidP="00AF2534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Educação Musical</w:t>
      </w:r>
    </w:p>
    <w:p w:rsidR="00AF2534" w:rsidRDefault="00AF2534" w:rsidP="00AF2534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Processos e Práticas Educativo-Musicais</w:t>
      </w:r>
    </w:p>
    <w:p w:rsidR="000E5BC6" w:rsidRDefault="000E5BC6" w:rsidP="000E5BC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Participação ou liderança em grupo de pesquisa cadastrado no Diretório Nacional de Pesquisa.</w:t>
      </w:r>
    </w:p>
    <w:p w:rsidR="00A044D4" w:rsidRPr="00A044D4" w:rsidRDefault="005C06F3" w:rsidP="00A044D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Nível em que pretende atuar (se mestrado ou doutorado ou ambos)</w:t>
      </w:r>
      <w:r w:rsidR="0077289E">
        <w:rPr>
          <w:rFonts w:ascii="Times New Roman" w:hAnsi="Times New Roman" w:cs="Times New Roman"/>
        </w:rPr>
        <w:t>.</w:t>
      </w:r>
    </w:p>
    <w:p w:rsidR="005C06F3" w:rsidRDefault="005C06F3" w:rsidP="005C06F3">
      <w:pPr>
        <w:jc w:val="both"/>
        <w:rPr>
          <w:rFonts w:ascii="Times New Roman" w:hAnsi="Times New Roman" w:cs="Times New Roman"/>
        </w:rPr>
      </w:pPr>
    </w:p>
    <w:p w:rsidR="00ED4E70" w:rsidRDefault="00ED4E70" w:rsidP="00B34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§1 </w:t>
      </w:r>
      <w:r>
        <w:rPr>
          <w:rFonts w:ascii="Times New Roman" w:hAnsi="Times New Roman" w:cs="Times New Roman"/>
        </w:rPr>
        <w:t>Os (As) professores(as) já inscritos</w:t>
      </w:r>
      <w:r w:rsidR="001A7ABC">
        <w:rPr>
          <w:rFonts w:ascii="Times New Roman" w:hAnsi="Times New Roman" w:cs="Times New Roman"/>
        </w:rPr>
        <w:t>(as)</w:t>
      </w:r>
      <w:r>
        <w:rPr>
          <w:rFonts w:ascii="Times New Roman" w:hAnsi="Times New Roman" w:cs="Times New Roman"/>
        </w:rPr>
        <w:t xml:space="preserve"> no quadro docente atual do PPGM também deverão submeter propostas</w:t>
      </w:r>
      <w:r w:rsidR="001A7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solicitando manutenção do status</w:t>
      </w:r>
      <w:r w:rsidR="0052577A">
        <w:rPr>
          <w:rFonts w:ascii="Times New Roman" w:hAnsi="Times New Roman" w:cs="Times New Roman"/>
        </w:rPr>
        <w:t xml:space="preserve"> (permanente ou colaborador)</w:t>
      </w:r>
      <w:r>
        <w:rPr>
          <w:rFonts w:ascii="Times New Roman" w:hAnsi="Times New Roman" w:cs="Times New Roman"/>
        </w:rPr>
        <w:t>, modificação de status (de permanente a colaborador ou vice-versa), ou ingresso como orientador em outro nível.</w:t>
      </w:r>
    </w:p>
    <w:p w:rsidR="00ED4E70" w:rsidRDefault="00ED4E70" w:rsidP="00B34A5F">
      <w:pPr>
        <w:jc w:val="both"/>
        <w:rPr>
          <w:rFonts w:ascii="Times New Roman" w:hAnsi="Times New Roman" w:cs="Times New Roman"/>
        </w:rPr>
      </w:pPr>
    </w:p>
    <w:p w:rsidR="00ED4E70" w:rsidRPr="00ED4E70" w:rsidRDefault="00ED4E70" w:rsidP="00B34A5F">
      <w:pPr>
        <w:jc w:val="both"/>
        <w:rPr>
          <w:rFonts w:ascii="Times New Roman" w:hAnsi="Times New Roman" w:cs="Times New Roman"/>
        </w:rPr>
      </w:pPr>
      <w:r w:rsidRPr="00ED4E70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</w:rPr>
        <w:t xml:space="preserve"> Os professores referidos no §1 que não apresentarem propostas de </w:t>
      </w:r>
      <w:r w:rsidR="001A7ABC">
        <w:rPr>
          <w:rFonts w:ascii="Times New Roman" w:hAnsi="Times New Roman" w:cs="Times New Roman"/>
        </w:rPr>
        <w:t xml:space="preserve">manutenção de </w:t>
      </w:r>
      <w:r>
        <w:rPr>
          <w:rFonts w:ascii="Times New Roman" w:hAnsi="Times New Roman" w:cs="Times New Roman"/>
        </w:rPr>
        <w:t>credenciamento serão automaticamente desligados do quadro docente do PPGM.</w:t>
      </w:r>
    </w:p>
    <w:p w:rsidR="00ED4E70" w:rsidRDefault="00ED4E70" w:rsidP="00B34A5F">
      <w:pPr>
        <w:jc w:val="both"/>
        <w:rPr>
          <w:rFonts w:ascii="Times New Roman" w:hAnsi="Times New Roman" w:cs="Times New Roman"/>
          <w:b/>
        </w:rPr>
      </w:pPr>
    </w:p>
    <w:p w:rsidR="005C06F3" w:rsidRDefault="00B34A5F" w:rsidP="00B34A5F">
      <w:pPr>
        <w:jc w:val="both"/>
        <w:rPr>
          <w:rFonts w:ascii="Times New Roman" w:hAnsi="Times New Roman" w:cs="Times New Roman"/>
        </w:rPr>
      </w:pPr>
      <w:r w:rsidRPr="00B34A5F">
        <w:rPr>
          <w:rFonts w:ascii="Times New Roman" w:hAnsi="Times New Roman" w:cs="Times New Roman"/>
          <w:b/>
        </w:rPr>
        <w:lastRenderedPageBreak/>
        <w:t>§</w:t>
      </w:r>
      <w:r w:rsidR="00ED4E70">
        <w:rPr>
          <w:rFonts w:ascii="Times New Roman" w:hAnsi="Times New Roman" w:cs="Times New Roman"/>
          <w:b/>
        </w:rPr>
        <w:t>3</w:t>
      </w:r>
      <w:r w:rsidRPr="00B34A5F">
        <w:rPr>
          <w:rFonts w:ascii="Times New Roman" w:hAnsi="Times New Roman" w:cs="Times New Roman"/>
          <w:b/>
        </w:rPr>
        <w:t xml:space="preserve"> </w:t>
      </w:r>
      <w:r w:rsidR="005C06F3" w:rsidRPr="00B34A5F">
        <w:rPr>
          <w:rFonts w:ascii="Times New Roman" w:hAnsi="Times New Roman" w:cs="Times New Roman"/>
        </w:rPr>
        <w:t xml:space="preserve">Para professores do mestrado, solicita-se, além da produção acadêmica descrita na Resolução </w:t>
      </w:r>
      <w:r w:rsidR="005C06F3" w:rsidRPr="0040517A">
        <w:rPr>
          <w:rFonts w:ascii="Times New Roman" w:hAnsi="Times New Roman" w:cs="Times New Roman"/>
        </w:rPr>
        <w:t>PPGM Nº</w:t>
      </w:r>
      <w:r w:rsidR="0040517A" w:rsidRPr="0040517A">
        <w:rPr>
          <w:rFonts w:ascii="Times New Roman" w:hAnsi="Times New Roman" w:cs="Times New Roman"/>
        </w:rPr>
        <w:t>04/2012</w:t>
      </w:r>
      <w:r w:rsidR="005C06F3" w:rsidRPr="0040517A">
        <w:rPr>
          <w:rFonts w:ascii="Times New Roman" w:hAnsi="Times New Roman" w:cs="Times New Roman"/>
        </w:rPr>
        <w:t>,</w:t>
      </w:r>
      <w:r w:rsidR="005C06F3" w:rsidRPr="00B34A5F">
        <w:rPr>
          <w:rFonts w:ascii="Times New Roman" w:hAnsi="Times New Roman" w:cs="Times New Roman"/>
        </w:rPr>
        <w:t xml:space="preserve"> que tenha concluído pelo menos duas orientações no nível de graduação (</w:t>
      </w:r>
      <w:proofErr w:type="spellStart"/>
      <w:r w:rsidR="005C06F3" w:rsidRPr="00B34A5F">
        <w:rPr>
          <w:rFonts w:ascii="Times New Roman" w:hAnsi="Times New Roman" w:cs="Times New Roman"/>
        </w:rPr>
        <w:t>TCCs</w:t>
      </w:r>
      <w:proofErr w:type="spellEnd"/>
      <w:r w:rsidR="005C06F3" w:rsidRPr="00B34A5F">
        <w:rPr>
          <w:rFonts w:ascii="Times New Roman" w:hAnsi="Times New Roman" w:cs="Times New Roman"/>
        </w:rPr>
        <w:t xml:space="preserve">, </w:t>
      </w:r>
      <w:proofErr w:type="spellStart"/>
      <w:r w:rsidR="005C06F3" w:rsidRPr="00B34A5F">
        <w:rPr>
          <w:rFonts w:ascii="Times New Roman" w:hAnsi="Times New Roman" w:cs="Times New Roman"/>
        </w:rPr>
        <w:t>PIBICs</w:t>
      </w:r>
      <w:proofErr w:type="spellEnd"/>
      <w:r w:rsidR="005C06F3" w:rsidRPr="00B34A5F">
        <w:rPr>
          <w:rFonts w:ascii="Times New Roman" w:hAnsi="Times New Roman" w:cs="Times New Roman"/>
        </w:rPr>
        <w:t xml:space="preserve">, </w:t>
      </w:r>
      <w:proofErr w:type="spellStart"/>
      <w:r w:rsidR="005C06F3" w:rsidRPr="00B34A5F">
        <w:rPr>
          <w:rFonts w:ascii="Times New Roman" w:hAnsi="Times New Roman" w:cs="Times New Roman"/>
        </w:rPr>
        <w:t>PIVICs</w:t>
      </w:r>
      <w:proofErr w:type="spellEnd"/>
      <w:r w:rsidR="005C06F3" w:rsidRPr="00B34A5F">
        <w:rPr>
          <w:rFonts w:ascii="Times New Roman" w:hAnsi="Times New Roman" w:cs="Times New Roman"/>
        </w:rPr>
        <w:t xml:space="preserve"> ou similares); para professores do doutorado, sol</w:t>
      </w:r>
      <w:r w:rsidR="00A044D4" w:rsidRPr="00B34A5F">
        <w:rPr>
          <w:rFonts w:ascii="Times New Roman" w:hAnsi="Times New Roman" w:cs="Times New Roman"/>
        </w:rPr>
        <w:t>i</w:t>
      </w:r>
      <w:r w:rsidR="005C06F3" w:rsidRPr="00B34A5F">
        <w:rPr>
          <w:rFonts w:ascii="Times New Roman" w:hAnsi="Times New Roman" w:cs="Times New Roman"/>
        </w:rPr>
        <w:t>cita-se que tenha concluído pelo menos duas orientações de mestrado acadêmico.</w:t>
      </w:r>
    </w:p>
    <w:p w:rsidR="00A044D4" w:rsidRDefault="00A044D4" w:rsidP="00A044D4">
      <w:pPr>
        <w:ind w:left="360" w:firstLine="348"/>
        <w:jc w:val="both"/>
        <w:rPr>
          <w:rFonts w:ascii="Times New Roman" w:hAnsi="Times New Roman" w:cs="Times New Roman"/>
        </w:rPr>
      </w:pPr>
    </w:p>
    <w:p w:rsidR="00A044D4" w:rsidRDefault="0077289E" w:rsidP="0077289E">
      <w:pPr>
        <w:jc w:val="both"/>
        <w:rPr>
          <w:rFonts w:ascii="Times New Roman" w:hAnsi="Times New Roman" w:cs="Times New Roman"/>
        </w:rPr>
      </w:pPr>
      <w:r w:rsidRPr="0077289E">
        <w:rPr>
          <w:rFonts w:ascii="Times New Roman" w:hAnsi="Times New Roman" w:cs="Times New Roman"/>
          <w:b/>
        </w:rPr>
        <w:t xml:space="preserve">Art. 2 </w:t>
      </w:r>
      <w:r w:rsidR="00A044D4">
        <w:rPr>
          <w:rFonts w:ascii="Times New Roman" w:hAnsi="Times New Roman" w:cs="Times New Roman"/>
        </w:rPr>
        <w:t xml:space="preserve">O candidato deve </w:t>
      </w:r>
      <w:r>
        <w:rPr>
          <w:rFonts w:ascii="Times New Roman" w:hAnsi="Times New Roman" w:cs="Times New Roman"/>
        </w:rPr>
        <w:t xml:space="preserve">ter </w:t>
      </w:r>
      <w:r w:rsidR="00A044D4">
        <w:rPr>
          <w:rFonts w:ascii="Times New Roman" w:hAnsi="Times New Roman" w:cs="Times New Roman"/>
        </w:rPr>
        <w:t>atualiza</w:t>
      </w:r>
      <w:r>
        <w:rPr>
          <w:rFonts w:ascii="Times New Roman" w:hAnsi="Times New Roman" w:cs="Times New Roman"/>
        </w:rPr>
        <w:t>do</w:t>
      </w:r>
      <w:r w:rsidR="00A044D4">
        <w:rPr>
          <w:rFonts w:ascii="Times New Roman" w:hAnsi="Times New Roman" w:cs="Times New Roman"/>
        </w:rPr>
        <w:t xml:space="preserve"> seu </w:t>
      </w:r>
      <w:proofErr w:type="spellStart"/>
      <w:r w:rsidR="00A044D4">
        <w:rPr>
          <w:rFonts w:ascii="Times New Roman" w:hAnsi="Times New Roman" w:cs="Times New Roman"/>
        </w:rPr>
        <w:t>Curriculo</w:t>
      </w:r>
      <w:proofErr w:type="spellEnd"/>
      <w:r w:rsidR="00A044D4">
        <w:rPr>
          <w:rFonts w:ascii="Times New Roman" w:hAnsi="Times New Roman" w:cs="Times New Roman"/>
        </w:rPr>
        <w:t xml:space="preserve"> Lattes dos últimos quatro anos, para averiguação da Comissão de </w:t>
      </w:r>
      <w:r w:rsidR="001F22D9">
        <w:rPr>
          <w:rFonts w:ascii="Times New Roman" w:hAnsi="Times New Roman" w:cs="Times New Roman"/>
        </w:rPr>
        <w:t>C</w:t>
      </w:r>
      <w:r w:rsidR="00A044D4">
        <w:rPr>
          <w:rFonts w:ascii="Times New Roman" w:hAnsi="Times New Roman" w:cs="Times New Roman"/>
        </w:rPr>
        <w:t>redenciamento.</w:t>
      </w:r>
    </w:p>
    <w:p w:rsidR="0077289E" w:rsidRDefault="0077289E" w:rsidP="0077289E">
      <w:pPr>
        <w:ind w:left="360"/>
        <w:jc w:val="both"/>
        <w:rPr>
          <w:rFonts w:ascii="Times New Roman" w:hAnsi="Times New Roman" w:cs="Times New Roman"/>
        </w:rPr>
      </w:pPr>
    </w:p>
    <w:p w:rsidR="00AF2534" w:rsidRDefault="00AF2534" w:rsidP="00AF2534">
      <w:pPr>
        <w:ind w:left="360" w:firstLine="348"/>
        <w:jc w:val="center"/>
        <w:rPr>
          <w:rFonts w:ascii="Times New Roman" w:hAnsi="Times New Roman" w:cs="Times New Roman"/>
          <w:b/>
        </w:rPr>
      </w:pPr>
      <w:r w:rsidRPr="00AF2534">
        <w:rPr>
          <w:rFonts w:ascii="Times New Roman" w:hAnsi="Times New Roman" w:cs="Times New Roman"/>
          <w:b/>
        </w:rPr>
        <w:t>DA COMISSÃO D</w:t>
      </w:r>
      <w:r w:rsidR="001A7ABC">
        <w:rPr>
          <w:rFonts w:ascii="Times New Roman" w:hAnsi="Times New Roman" w:cs="Times New Roman"/>
          <w:b/>
        </w:rPr>
        <w:t xml:space="preserve">E </w:t>
      </w:r>
      <w:r w:rsidRPr="00AF2534">
        <w:rPr>
          <w:rFonts w:ascii="Times New Roman" w:hAnsi="Times New Roman" w:cs="Times New Roman"/>
          <w:b/>
        </w:rPr>
        <w:t>CREDENCIAMENTO</w:t>
      </w:r>
    </w:p>
    <w:p w:rsidR="00AF2534" w:rsidRPr="00AF2534" w:rsidRDefault="00AF2534" w:rsidP="00AF2534">
      <w:pPr>
        <w:ind w:left="360" w:firstLine="348"/>
        <w:jc w:val="center"/>
        <w:rPr>
          <w:rFonts w:ascii="Times New Roman" w:hAnsi="Times New Roman" w:cs="Times New Roman"/>
          <w:b/>
        </w:rPr>
      </w:pPr>
    </w:p>
    <w:p w:rsidR="00A044D4" w:rsidRDefault="0077289E" w:rsidP="00190ADF">
      <w:pPr>
        <w:jc w:val="both"/>
        <w:rPr>
          <w:rFonts w:ascii="Times New Roman" w:hAnsi="Times New Roman" w:cs="Times New Roman"/>
        </w:rPr>
      </w:pPr>
      <w:r w:rsidRPr="0077289E">
        <w:rPr>
          <w:rFonts w:ascii="Times New Roman" w:hAnsi="Times New Roman" w:cs="Times New Roman"/>
          <w:b/>
        </w:rPr>
        <w:t xml:space="preserve">Art. </w:t>
      </w:r>
      <w:r w:rsidR="00190ADF">
        <w:rPr>
          <w:rFonts w:ascii="Times New Roman" w:hAnsi="Times New Roman" w:cs="Times New Roman"/>
          <w:b/>
        </w:rPr>
        <w:t>3</w:t>
      </w:r>
      <w:r w:rsidRPr="0077289E">
        <w:rPr>
          <w:rFonts w:ascii="Times New Roman" w:hAnsi="Times New Roman" w:cs="Times New Roman"/>
          <w:b/>
        </w:rPr>
        <w:t xml:space="preserve"> </w:t>
      </w:r>
      <w:r w:rsidR="00A044D4">
        <w:rPr>
          <w:rFonts w:ascii="Times New Roman" w:hAnsi="Times New Roman" w:cs="Times New Roman"/>
        </w:rPr>
        <w:t xml:space="preserve">A Comissão de </w:t>
      </w:r>
      <w:r w:rsidR="001A7ABC">
        <w:rPr>
          <w:rFonts w:ascii="Times New Roman" w:hAnsi="Times New Roman" w:cs="Times New Roman"/>
        </w:rPr>
        <w:t>Cr</w:t>
      </w:r>
      <w:r w:rsidR="00A044D4">
        <w:rPr>
          <w:rFonts w:ascii="Times New Roman" w:hAnsi="Times New Roman" w:cs="Times New Roman"/>
        </w:rPr>
        <w:t>edenciamento do PPGM será composta por 3 (três membros) assim designados: o professor decano do PPGM, um representante da CAAPG/ PRPG/UFPB e um membro externo avaliador da CAPES.</w:t>
      </w:r>
    </w:p>
    <w:p w:rsidR="00AF2534" w:rsidRDefault="00AF2534" w:rsidP="00A044D4">
      <w:pPr>
        <w:jc w:val="both"/>
        <w:rPr>
          <w:rFonts w:ascii="Times New Roman" w:hAnsi="Times New Roman" w:cs="Times New Roman"/>
        </w:rPr>
      </w:pPr>
    </w:p>
    <w:p w:rsidR="00AF2534" w:rsidRDefault="00AF2534" w:rsidP="00AF2534">
      <w:pPr>
        <w:jc w:val="center"/>
        <w:rPr>
          <w:rFonts w:ascii="Times New Roman" w:hAnsi="Times New Roman" w:cs="Times New Roman"/>
          <w:b/>
        </w:rPr>
      </w:pPr>
      <w:r w:rsidRPr="00AF2534">
        <w:rPr>
          <w:rFonts w:ascii="Times New Roman" w:hAnsi="Times New Roman" w:cs="Times New Roman"/>
          <w:b/>
        </w:rPr>
        <w:t>DO CRONOGRAMA</w:t>
      </w:r>
    </w:p>
    <w:p w:rsidR="00AF2534" w:rsidRPr="00AF2534" w:rsidRDefault="00AF2534" w:rsidP="00AF2534">
      <w:pPr>
        <w:jc w:val="center"/>
        <w:rPr>
          <w:rFonts w:ascii="Times New Roman" w:hAnsi="Times New Roman" w:cs="Times New Roman"/>
          <w:b/>
        </w:rPr>
      </w:pPr>
    </w:p>
    <w:p w:rsidR="00AF2534" w:rsidRDefault="0077289E" w:rsidP="00A044D4">
      <w:pPr>
        <w:jc w:val="both"/>
        <w:rPr>
          <w:rFonts w:ascii="Times New Roman" w:hAnsi="Times New Roman" w:cs="Times New Roman"/>
        </w:rPr>
      </w:pPr>
      <w:r w:rsidRPr="0077289E">
        <w:rPr>
          <w:rFonts w:ascii="Times New Roman" w:hAnsi="Times New Roman" w:cs="Times New Roman"/>
          <w:b/>
        </w:rPr>
        <w:t xml:space="preserve">Art. </w:t>
      </w:r>
      <w:r w:rsidR="00190ADF">
        <w:rPr>
          <w:rFonts w:ascii="Times New Roman" w:hAnsi="Times New Roman" w:cs="Times New Roman"/>
          <w:b/>
        </w:rPr>
        <w:t>4</w:t>
      </w:r>
      <w:r w:rsidRPr="0077289E">
        <w:rPr>
          <w:rFonts w:ascii="Times New Roman" w:hAnsi="Times New Roman" w:cs="Times New Roman"/>
          <w:b/>
        </w:rPr>
        <w:t xml:space="preserve"> </w:t>
      </w:r>
      <w:r w:rsidR="00A044D4">
        <w:rPr>
          <w:rFonts w:ascii="Times New Roman" w:hAnsi="Times New Roman" w:cs="Times New Roman"/>
        </w:rPr>
        <w:t>O cronograma a que se refere este edital está assim configurado:</w:t>
      </w:r>
    </w:p>
    <w:p w:rsidR="00AF2534" w:rsidRDefault="00AF2534" w:rsidP="00A044D4">
      <w:pPr>
        <w:jc w:val="both"/>
        <w:rPr>
          <w:rFonts w:ascii="Times New Roman" w:hAnsi="Times New Roman" w:cs="Times New Roman"/>
        </w:rPr>
      </w:pPr>
    </w:p>
    <w:p w:rsidR="00A044D4" w:rsidRDefault="00A044D4" w:rsidP="00190A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 de inscrições</w:t>
      </w:r>
      <w:r w:rsidR="004A54A2">
        <w:rPr>
          <w:rFonts w:ascii="Times New Roman" w:hAnsi="Times New Roman" w:cs="Times New Roman"/>
        </w:rPr>
        <w:t xml:space="preserve"> de propostas</w:t>
      </w:r>
      <w:r>
        <w:rPr>
          <w:rFonts w:ascii="Times New Roman" w:hAnsi="Times New Roman" w:cs="Times New Roman"/>
        </w:rPr>
        <w:t xml:space="preserve">: </w:t>
      </w:r>
      <w:r w:rsidR="00190ADF">
        <w:rPr>
          <w:rFonts w:ascii="Times New Roman" w:hAnsi="Times New Roman" w:cs="Times New Roman"/>
        </w:rPr>
        <w:t>dias úteis no período de 15</w:t>
      </w:r>
      <w:r>
        <w:rPr>
          <w:rFonts w:ascii="Times New Roman" w:hAnsi="Times New Roman" w:cs="Times New Roman"/>
        </w:rPr>
        <w:t xml:space="preserve"> a 23 de Fevereiro de 2018</w:t>
      </w:r>
      <w:r w:rsidR="00190ADF">
        <w:rPr>
          <w:rFonts w:ascii="Times New Roman" w:hAnsi="Times New Roman" w:cs="Times New Roman"/>
        </w:rPr>
        <w:t>.</w:t>
      </w:r>
    </w:p>
    <w:p w:rsidR="00190ADF" w:rsidRDefault="00190ADF" w:rsidP="00190A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Avaliação da Comissão: 26 a 27 de Fevereiro de 2018.</w:t>
      </w:r>
    </w:p>
    <w:p w:rsidR="00190ADF" w:rsidRDefault="00190ADF" w:rsidP="00190A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Divulgação do resultado: 28 de fevereiro de 2018.</w:t>
      </w:r>
    </w:p>
    <w:p w:rsidR="00190ADF" w:rsidRPr="00A044D4" w:rsidRDefault="00190ADF" w:rsidP="00190A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Homologação do resultado pelo Colegiado do PPGM: 02 de março de 2018.</w:t>
      </w:r>
    </w:p>
    <w:p w:rsidR="00190ADF" w:rsidRDefault="00190ADF" w:rsidP="001F22D9">
      <w:pPr>
        <w:jc w:val="both"/>
        <w:rPr>
          <w:rFonts w:ascii="Times New Roman" w:hAnsi="Times New Roman" w:cs="Times New Roman"/>
          <w:b/>
        </w:rPr>
      </w:pPr>
    </w:p>
    <w:p w:rsidR="001F22D9" w:rsidRPr="00B34A5F" w:rsidRDefault="00190ADF" w:rsidP="001F22D9">
      <w:pPr>
        <w:jc w:val="both"/>
        <w:rPr>
          <w:rFonts w:ascii="Times New Roman" w:hAnsi="Times New Roman" w:cs="Times New Roman"/>
        </w:rPr>
      </w:pPr>
      <w:r w:rsidRPr="00190AD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1 </w:t>
      </w:r>
      <w:r w:rsidR="001F22D9">
        <w:rPr>
          <w:rFonts w:ascii="Times New Roman" w:hAnsi="Times New Roman" w:cs="Times New Roman"/>
        </w:rPr>
        <w:t>As inscrições deverão ser depositadas na Secretaria do PPGM no período da tarde, entre 14 horas e 19 horas</w:t>
      </w:r>
      <w:r>
        <w:rPr>
          <w:rFonts w:ascii="Times New Roman" w:hAnsi="Times New Roman" w:cs="Times New Roman"/>
        </w:rPr>
        <w:t>.</w:t>
      </w:r>
      <w:r w:rsidR="001F22D9">
        <w:rPr>
          <w:rFonts w:ascii="Times New Roman" w:hAnsi="Times New Roman" w:cs="Times New Roman"/>
        </w:rPr>
        <w:t xml:space="preserve"> Professores em trânsito e/ou que estejam impedidos por motivo de força maior de depositar pessoalmente a documentação requerida poderão depositá-la por email em formato </w:t>
      </w:r>
      <w:proofErr w:type="spellStart"/>
      <w:r w:rsidR="001F22D9">
        <w:rPr>
          <w:rFonts w:ascii="Times New Roman" w:hAnsi="Times New Roman" w:cs="Times New Roman"/>
        </w:rPr>
        <w:t>pdf</w:t>
      </w:r>
      <w:proofErr w:type="spellEnd"/>
      <w:r w:rsidR="001F22D9">
        <w:rPr>
          <w:rFonts w:ascii="Times New Roman" w:hAnsi="Times New Roman" w:cs="Times New Roman"/>
        </w:rPr>
        <w:t xml:space="preserve"> para os endereços </w:t>
      </w:r>
      <w:hyperlink r:id="rId6" w:history="1">
        <w:r w:rsidR="001F22D9" w:rsidRPr="0053788A">
          <w:rPr>
            <w:rStyle w:val="Hyperlink"/>
            <w:rFonts w:ascii="Times New Roman" w:hAnsi="Times New Roman" w:cs="Times New Roman"/>
          </w:rPr>
          <w:t>gutosete@gmail.com</w:t>
        </w:r>
      </w:hyperlink>
      <w:r w:rsidR="001F22D9">
        <w:rPr>
          <w:rFonts w:ascii="Times New Roman" w:hAnsi="Times New Roman" w:cs="Times New Roman"/>
        </w:rPr>
        <w:t xml:space="preserve"> e </w:t>
      </w:r>
      <w:hyperlink r:id="rId7" w:history="1">
        <w:r w:rsidR="001F22D9" w:rsidRPr="0053788A">
          <w:rPr>
            <w:rStyle w:val="Hyperlink"/>
            <w:rFonts w:ascii="Times New Roman" w:hAnsi="Times New Roman" w:cs="Times New Roman"/>
          </w:rPr>
          <w:t>fieldacosta@gmail.com</w:t>
        </w:r>
      </w:hyperlink>
      <w:r w:rsidR="001F22D9">
        <w:rPr>
          <w:rFonts w:ascii="Times New Roman" w:hAnsi="Times New Roman" w:cs="Times New Roman"/>
        </w:rPr>
        <w:t xml:space="preserve">. </w:t>
      </w:r>
    </w:p>
    <w:p w:rsidR="009F5390" w:rsidRPr="00643E3D" w:rsidRDefault="004A54A2" w:rsidP="00643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5390" w:rsidRDefault="009F5390" w:rsidP="009F5390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F5390">
        <w:rPr>
          <w:rFonts w:ascii="Times New Roman" w:hAnsi="Times New Roman" w:cs="Times New Roman"/>
          <w:b/>
        </w:rPr>
        <w:t xml:space="preserve">Art. </w:t>
      </w:r>
      <w:r w:rsidR="00190AD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ED4E70">
        <w:rPr>
          <w:rFonts w:ascii="Times New Roman" w:hAnsi="Times New Roman" w:cs="Times New Roman"/>
        </w:rPr>
        <w:t>Os c</w:t>
      </w:r>
      <w:r>
        <w:rPr>
          <w:rFonts w:ascii="Times New Roman" w:hAnsi="Times New Roman" w:cs="Times New Roman"/>
        </w:rPr>
        <w:t xml:space="preserve">asos omissos serão </w:t>
      </w:r>
      <w:r w:rsidR="00ED4E70">
        <w:rPr>
          <w:rFonts w:ascii="Times New Roman" w:hAnsi="Times New Roman" w:cs="Times New Roman"/>
        </w:rPr>
        <w:t>decididos</w:t>
      </w:r>
      <w:r>
        <w:rPr>
          <w:rFonts w:ascii="Times New Roman" w:hAnsi="Times New Roman" w:cs="Times New Roman"/>
        </w:rPr>
        <w:t xml:space="preserve"> pela Coordenação do PPGM</w:t>
      </w:r>
      <w:r w:rsidR="00ED4E70">
        <w:rPr>
          <w:rFonts w:ascii="Times New Roman" w:hAnsi="Times New Roman" w:cs="Times New Roman"/>
        </w:rPr>
        <w:t xml:space="preserve"> em consulta ao Colegiado d</w:t>
      </w:r>
      <w:r w:rsidR="0052577A">
        <w:rPr>
          <w:rFonts w:ascii="Times New Roman" w:hAnsi="Times New Roman" w:cs="Times New Roman"/>
        </w:rPr>
        <w:t>o programa</w:t>
      </w:r>
      <w:r w:rsidR="00ED4E70">
        <w:rPr>
          <w:rFonts w:ascii="Times New Roman" w:hAnsi="Times New Roman" w:cs="Times New Roman"/>
        </w:rPr>
        <w:t>.</w:t>
      </w:r>
    </w:p>
    <w:p w:rsidR="00ED4E70" w:rsidRDefault="0052577A" w:rsidP="009F5390">
      <w:pPr>
        <w:pStyle w:val="Pargrafoda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4E70" w:rsidRDefault="00ED4E70" w:rsidP="009F5390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ED4E70">
        <w:rPr>
          <w:rFonts w:ascii="Times New Roman" w:hAnsi="Times New Roman" w:cs="Times New Roman"/>
          <w:b/>
        </w:rPr>
        <w:t xml:space="preserve">Art. </w:t>
      </w:r>
      <w:r w:rsidR="00643E3D">
        <w:rPr>
          <w:rFonts w:ascii="Times New Roman" w:hAnsi="Times New Roman" w:cs="Times New Roman"/>
          <w:b/>
        </w:rPr>
        <w:t>6</w:t>
      </w:r>
      <w:r w:rsidRPr="00ED4E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Este </w:t>
      </w:r>
      <w:r w:rsidR="00190ADF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entrará em vigor a partir de sua publicação no site do PPGM/CCTA: </w:t>
      </w:r>
      <w:hyperlink r:id="rId8" w:history="1">
        <w:r w:rsidRPr="0053788A">
          <w:rPr>
            <w:rStyle w:val="Hyperlink"/>
            <w:rFonts w:ascii="Times New Roman" w:hAnsi="Times New Roman" w:cs="Times New Roman"/>
          </w:rPr>
          <w:t>http://www.ccta.ufpb.br/ppgm</w:t>
        </w:r>
      </w:hyperlink>
      <w:r>
        <w:rPr>
          <w:rFonts w:ascii="Times New Roman" w:hAnsi="Times New Roman" w:cs="Times New Roman"/>
        </w:rPr>
        <w:t>.</w:t>
      </w:r>
    </w:p>
    <w:p w:rsidR="00ED4E70" w:rsidRDefault="00ED4E70" w:rsidP="009F5390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ED4E70" w:rsidRDefault="00ED4E70" w:rsidP="009F5390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ED4E70" w:rsidRPr="009F5390" w:rsidRDefault="00ED4E70" w:rsidP="00ED4E70">
      <w:pPr>
        <w:pStyle w:val="PargrafodaList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Pessoa, </w:t>
      </w:r>
      <w:r w:rsidRPr="00643E3D">
        <w:rPr>
          <w:rFonts w:ascii="Times New Roman" w:hAnsi="Times New Roman" w:cs="Times New Roman"/>
        </w:rPr>
        <w:t>0</w:t>
      </w:r>
      <w:r w:rsidR="00190ADF" w:rsidRPr="00643E3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Fevereiro de </w:t>
      </w:r>
      <w:proofErr w:type="gramStart"/>
      <w:r>
        <w:rPr>
          <w:rFonts w:ascii="Times New Roman" w:hAnsi="Times New Roman" w:cs="Times New Roman"/>
        </w:rPr>
        <w:t>2018</w:t>
      </w:r>
      <w:proofErr w:type="gramEnd"/>
    </w:p>
    <w:p w:rsidR="004747AF" w:rsidRDefault="004747AF" w:rsidP="00ED4E70">
      <w:pPr>
        <w:ind w:firstLine="708"/>
        <w:jc w:val="center"/>
        <w:rPr>
          <w:rFonts w:ascii="Times New Roman" w:hAnsi="Times New Roman" w:cs="Times New Roman"/>
        </w:rPr>
      </w:pPr>
    </w:p>
    <w:p w:rsidR="004747AF" w:rsidRPr="00EB7A65" w:rsidRDefault="004747AF" w:rsidP="00ED4E70">
      <w:pPr>
        <w:ind w:firstLine="708"/>
        <w:jc w:val="center"/>
        <w:rPr>
          <w:rFonts w:ascii="Times New Roman" w:hAnsi="Times New Roman" w:cs="Times New Roman"/>
        </w:rPr>
      </w:pPr>
    </w:p>
    <w:p w:rsidR="00890B98" w:rsidRPr="00EB7A65" w:rsidRDefault="00890B98" w:rsidP="00ED4E70">
      <w:pPr>
        <w:ind w:firstLine="708"/>
        <w:jc w:val="center"/>
        <w:rPr>
          <w:rFonts w:ascii="Times New Roman" w:hAnsi="Times New Roman" w:cs="Times New Roman"/>
        </w:rPr>
      </w:pPr>
    </w:p>
    <w:p w:rsidR="00890B98" w:rsidRPr="00EB7A65" w:rsidRDefault="00890B98" w:rsidP="00ED4E70">
      <w:pPr>
        <w:ind w:firstLine="708"/>
        <w:jc w:val="center"/>
        <w:rPr>
          <w:rFonts w:ascii="Times New Roman" w:hAnsi="Times New Roman" w:cs="Times New Roman"/>
        </w:rPr>
      </w:pPr>
      <w:r w:rsidRPr="00EB7A65">
        <w:rPr>
          <w:rFonts w:ascii="Times New Roman" w:hAnsi="Times New Roman" w:cs="Times New Roman"/>
        </w:rPr>
        <w:t>Prof. Dr. Valério Fiel da Costa</w:t>
      </w:r>
    </w:p>
    <w:p w:rsidR="00A90086" w:rsidRPr="00190ADF" w:rsidRDefault="00890B98" w:rsidP="00190ADF">
      <w:pPr>
        <w:ind w:firstLine="708"/>
        <w:jc w:val="center"/>
        <w:rPr>
          <w:rFonts w:ascii="Times New Roman" w:hAnsi="Times New Roman" w:cs="Times New Roman"/>
        </w:rPr>
      </w:pPr>
      <w:r w:rsidRPr="00EB7A65">
        <w:rPr>
          <w:rFonts w:ascii="Times New Roman" w:hAnsi="Times New Roman" w:cs="Times New Roman"/>
        </w:rPr>
        <w:t>Coordenador do PPGM/CCTA/UFPB</w:t>
      </w:r>
    </w:p>
    <w:p w:rsidR="00A90086" w:rsidRPr="00A90086" w:rsidRDefault="00A90086" w:rsidP="00ED4E70">
      <w:pPr>
        <w:jc w:val="center"/>
      </w:pPr>
    </w:p>
    <w:p w:rsidR="00C07038" w:rsidRPr="00A90086" w:rsidRDefault="00A90086" w:rsidP="00A90086">
      <w:pPr>
        <w:tabs>
          <w:tab w:val="left" w:pos="6660"/>
        </w:tabs>
      </w:pPr>
      <w:r>
        <w:tab/>
      </w:r>
    </w:p>
    <w:sectPr w:rsidR="00C07038" w:rsidRPr="00A90086" w:rsidSect="00A373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8C"/>
    <w:multiLevelType w:val="hybridMultilevel"/>
    <w:tmpl w:val="D47EA788"/>
    <w:lvl w:ilvl="0" w:tplc="09D214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B3786D"/>
    <w:multiLevelType w:val="hybridMultilevel"/>
    <w:tmpl w:val="92FC72E0"/>
    <w:lvl w:ilvl="0" w:tplc="E19A73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B98"/>
    <w:rsid w:val="000C59B7"/>
    <w:rsid w:val="000E5BC6"/>
    <w:rsid w:val="00166C7B"/>
    <w:rsid w:val="00190ADF"/>
    <w:rsid w:val="001A7ABC"/>
    <w:rsid w:val="001F22D9"/>
    <w:rsid w:val="00256640"/>
    <w:rsid w:val="00322E15"/>
    <w:rsid w:val="0040517A"/>
    <w:rsid w:val="004747AF"/>
    <w:rsid w:val="00491B88"/>
    <w:rsid w:val="004A54A2"/>
    <w:rsid w:val="0052577A"/>
    <w:rsid w:val="005C06F3"/>
    <w:rsid w:val="00643E3D"/>
    <w:rsid w:val="00651BCF"/>
    <w:rsid w:val="00715F68"/>
    <w:rsid w:val="00757618"/>
    <w:rsid w:val="0077289E"/>
    <w:rsid w:val="00837AAC"/>
    <w:rsid w:val="00890B98"/>
    <w:rsid w:val="00973B5A"/>
    <w:rsid w:val="009F5390"/>
    <w:rsid w:val="009F588E"/>
    <w:rsid w:val="00A044D4"/>
    <w:rsid w:val="00A3737E"/>
    <w:rsid w:val="00A90086"/>
    <w:rsid w:val="00AE1025"/>
    <w:rsid w:val="00AF2534"/>
    <w:rsid w:val="00B34A5F"/>
    <w:rsid w:val="00B4608B"/>
    <w:rsid w:val="00C07038"/>
    <w:rsid w:val="00DE1FA7"/>
    <w:rsid w:val="00EB7A65"/>
    <w:rsid w:val="00E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B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289E"/>
    <w:rPr>
      <w:color w:val="0563C1" w:themeColor="hyperlink"/>
      <w:u w:val="single"/>
    </w:rPr>
  </w:style>
  <w:style w:type="character" w:customStyle="1" w:styleId="m-4188383434502648366s5">
    <w:name w:val="m_-4188383434502648366s5"/>
    <w:basedOn w:val="Fontepargpadro"/>
    <w:rsid w:val="001A7ABC"/>
  </w:style>
  <w:style w:type="paragraph" w:styleId="Textodebalo">
    <w:name w:val="Balloon Text"/>
    <w:basedOn w:val="Normal"/>
    <w:link w:val="TextodebaloChar"/>
    <w:uiPriority w:val="99"/>
    <w:semiHidden/>
    <w:unhideWhenUsed/>
    <w:rsid w:val="009F58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ta.ufpb.br/ppg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eldacos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toset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Guto</cp:lastModifiedBy>
  <cp:revision>2</cp:revision>
  <cp:lastPrinted>2018-02-08T19:13:00Z</cp:lastPrinted>
  <dcterms:created xsi:type="dcterms:W3CDTF">2018-02-10T01:03:00Z</dcterms:created>
  <dcterms:modified xsi:type="dcterms:W3CDTF">2018-02-10T01:03:00Z</dcterms:modified>
</cp:coreProperties>
</file>