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FORMULÁRIO DE CADASTRO DE EXAME DE PRÉ-BANCA</w:t>
      </w:r>
    </w:p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43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Nome</w:t>
            </w:r>
          </w:p>
        </w:tc>
        <w:tc>
          <w:tcPr>
            <w:tcW w:w="700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Matrícula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E-mail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>
      <w:pPr>
        <w:jc w:val="center"/>
        <w:rPr>
          <w:b/>
        </w:rPr>
      </w:pPr>
    </w:p>
    <w:tbl>
      <w:tblPr>
        <w:tblStyle w:val="9"/>
        <w:tblW w:w="86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8"/>
        <w:gridCol w:w="3432"/>
        <w:gridCol w:w="1705"/>
        <w:gridCol w:w="105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2" w:hRule="atLeast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SOBRE A BANCA EXAMINADORA</w:t>
            </w:r>
          </w:p>
        </w:tc>
        <w:tc>
          <w:tcPr>
            <w:tcW w:w="17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jc w:val="both"/>
            </w:pPr>
            <w:r>
              <w:t>Nome</w:t>
            </w:r>
          </w:p>
        </w:tc>
        <w:tc>
          <w:tcPr>
            <w:tcW w:w="1705" w:type="dxa"/>
          </w:tcPr>
          <w:p>
            <w:pPr>
              <w:jc w:val="both"/>
            </w:pPr>
            <w:r>
              <w:t>E-mail</w:t>
            </w:r>
          </w:p>
        </w:tc>
        <w:tc>
          <w:tcPr>
            <w:tcW w:w="1050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IES</w:t>
            </w:r>
          </w:p>
        </w:tc>
        <w:tc>
          <w:tcPr>
            <w:tcW w:w="1105" w:type="dxa"/>
          </w:tcPr>
          <w:p>
            <w:pPr>
              <w:jc w:val="both"/>
            </w:pPr>
            <w:r>
              <w:rPr>
                <w:bCs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Presidente:</w:t>
            </w:r>
          </w:p>
        </w:tc>
        <w:tc>
          <w:tcPr>
            <w:tcW w:w="7292" w:type="dxa"/>
            <w:gridSpan w:val="4"/>
          </w:tcPr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Membro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</w:tbl>
    <w:p/>
    <w:p/>
    <w:tbl>
      <w:tblPr>
        <w:tblStyle w:val="9"/>
        <w:tblW w:w="864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INFORMAÇÕES SOBRE O EXAMDE DE PRÉ-BANCA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Área de Concentração:</w:t>
            </w:r>
          </w:p>
        </w:tc>
        <w:tc>
          <w:tcPr>
            <w:tcW w:w="6127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Linha de Pesquisa:</w:t>
            </w:r>
          </w:p>
        </w:tc>
        <w:tc>
          <w:tcPr>
            <w:tcW w:w="612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>TÍTULO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OBJETIVO GERAL: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EM PORTUGUÊS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RESUMO EM 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 em inglês: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Número de páginas: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pStyle w:val="4"/>
        <w:tabs>
          <w:tab w:val="clear" w:pos="4419"/>
          <w:tab w:val="clear" w:pos="8838"/>
        </w:tabs>
        <w:spacing w:line="360" w:lineRule="auto"/>
      </w:pPr>
    </w:p>
    <w:p>
      <w:pPr>
        <w:pStyle w:val="4"/>
        <w:tabs>
          <w:tab w:val="clear" w:pos="4419"/>
          <w:tab w:val="clear" w:pos="8838"/>
        </w:tabs>
        <w:spacing w:line="360" w:lineRule="auto"/>
      </w:pPr>
    </w:p>
    <w:tbl>
      <w:tblPr>
        <w:tblStyle w:val="9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2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 e Data: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 do/da discente: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</w:tbl>
    <w:p>
      <w:pPr>
        <w:jc w:val="center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  <w:r>
        <w:rPr>
          <w:b/>
        </w:rPr>
        <w:t>Autorização do Orientador: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Eu, Prof. Dr. _________________, orientador(a) do(a) aluno(a) __________________________, regularmente matriculado(a) no curso de ___________ do Programa de Pós-Graduação em Ciências Contábeis – PPGCC/UFPB, autorizo, nesta data, o depósito de seu projeto de dissertação para o exame de pré-banca, onde o(a) discente irá depositar o seguinte material, juntamente com este formulário: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(       )</w:t>
      </w:r>
      <w:r>
        <w:rPr>
          <w:lang w:val="pt-BR"/>
        </w:rPr>
        <w:t>A</w:t>
      </w:r>
      <w:r>
        <w:t xml:space="preserve">rquivo </w:t>
      </w:r>
      <w:r>
        <w:rPr>
          <w:lang w:val="pt-BR"/>
        </w:rPr>
        <w:t xml:space="preserve">digital </w:t>
      </w:r>
      <w:bookmarkStart w:id="0" w:name="_GoBack"/>
      <w:bookmarkEnd w:id="0"/>
      <w:r>
        <w:t>do projeto nos formatos doc e pdf;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 xml:space="preserve">Informo que a previsão de realização da defesa é dia ___de ___ de 20___ às __h__min.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>Informo adicionalmente que a defesa terá a participação do(s) seguinte(s) membro(s) externo(s) da banca examinadora por vídeoconferência:</w:t>
      </w:r>
    </w:p>
    <w:p>
      <w:pPr>
        <w:pBdr>
          <w:top w:val="single" w:color="auto" w:sz="4" w:space="1"/>
          <w:left w:val="single" w:color="auto" w:sz="4" w:space="4"/>
          <w:bottom w:val="single" w:color="auto" w:sz="12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 xml:space="preserve">Autorizo que a defesa seja </w:t>
      </w:r>
      <w:r>
        <w:rPr>
          <w:b/>
          <w:bCs/>
        </w:rPr>
        <w:t>pública</w:t>
      </w:r>
      <w:r>
        <w:t>: (   ) sim  (     ) não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João Pessoa, ____/_____/___</w:t>
      </w:r>
    </w:p>
    <w:tbl>
      <w:tblPr>
        <w:tblStyle w:val="9"/>
        <w:tblpPr w:leftFromText="141" w:rightFromText="141" w:vertAnchor="text" w:horzAnchor="margin" w:tblpY="1749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77"/>
        <w:gridCol w:w="4531"/>
        <w:gridCol w:w="113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1" w:hRule="atLeast"/>
        </w:trPr>
        <w:tc>
          <w:tcPr>
            <w:tcW w:w="862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CAMPO EXCLUSIVO DO PPGCC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9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Defesa:</w:t>
            </w:r>
          </w:p>
        </w:tc>
        <w:tc>
          <w:tcPr>
            <w:tcW w:w="4531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  <w:p/>
        </w:tc>
        <w:tc>
          <w:tcPr>
            <w:tcW w:w="1133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Conceito</w:t>
            </w:r>
          </w:p>
        </w:tc>
        <w:tc>
          <w:tcPr>
            <w:tcW w:w="883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4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Homologação</w:t>
            </w:r>
          </w:p>
        </w:tc>
        <w:tc>
          <w:tcPr>
            <w:tcW w:w="6547" w:type="dxa"/>
            <w:gridSpan w:val="3"/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1" w:hRule="atLeast"/>
        </w:trPr>
        <w:tc>
          <w:tcPr>
            <w:tcW w:w="20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Assinatura do Funcionário</w:t>
            </w:r>
          </w:p>
        </w:tc>
        <w:tc>
          <w:tcPr>
            <w:tcW w:w="6547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  <w:r>
        <w:t>Assinatura do(a) Orientador(a):___________________________________________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2"/>
        <w:szCs w:val="22"/>
      </w:rPr>
      <w:t>UNIVERSIDADE FEDERAL DA PARAÍBA – UFPB</w:t>
    </w:r>
  </w:p>
  <w:p>
    <w:pPr>
      <w:pStyle w:val="4"/>
      <w:tabs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b/>
        <w:sz w:val="20"/>
        <w:szCs w:val="22"/>
      </w:rPr>
      <w:t>PROGRAMA DE PÓS-GRADUAÇÃO EM CIÊNCIAS CONTÁBEIS – PPGCC</w:t>
    </w:r>
  </w:p>
  <w:p>
    <w:pPr>
      <w:pStyle w:val="4"/>
    </w:pPr>
    <w:r>
      <w:rPr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73660</wp:posOffset>
              </wp:positionV>
              <wp:extent cx="6155690" cy="0"/>
              <wp:effectExtent l="0" t="0" r="16510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xão recta 1" o:spid="_x0000_s1026" o:spt="20" style="position:absolute;left:0pt;margin-left:-11.2pt;margin-top:5.8pt;height:0pt;width:484.7pt;z-index:251659264;mso-width-relative:page;mso-height-relative:page;" filled="f" stroked="t" coordsize="21600,21600" o:gfxdata="UEsDBAoAAAAAAIdO4kAAAAAAAAAAAAAAAAAEAAAAZHJzL1BLAwQUAAAACACHTuJAeJAsvdgAAAAJ&#10;AQAADwAAAGRycy9kb3ducmV2LnhtbE2PzU7DMBCE70i8g7VI3FonUVVoiFMJpJxAVKRw6M2Nt0kg&#10;Xqe2+8Pbs6gHOO7Mp9mZYnm2gziiD70jBek0AYHUONNTq+B9XU3uQYSoyejBESr4xgDL8vqq0Llx&#10;J3rDYx1bwSEUcq2gi3HMpQxNh1aHqRuR2Ns5b3Xk07fSeH3icDvILEnm0uqe+EOnR3zqsPmqD1bB&#10;Dl8/noPH/ct+9bip6tWnbau1Urc3afIAIuI5/sHwW5+rQ8mdtu5AJohBwSTLZoyykc5BMLCY3fG4&#10;7UWQZSH/Lyh/AFBLAwQUAAAACACHTuJAYaXlh74BAABoAwAADgAAAGRycy9lMm9Eb2MueG1srVPB&#10;btswDL0P2D8Iui9OAiRojTg9pOgu3Rag3QcwsmwLk0RBVGPne/Yp+7FRapO2222YD4JFPj6T79Gb&#10;m8lZcdSRDPpGLmZzKbRX2BrfN/L7492nKykogW/BoteNPGmSN9uPHzZjqPUSB7StjoJJPNVjaOSQ&#10;UqiritSgHdAMg/ac7DA6SHyNfdVGGJnd2Wo5n6+rEWMbIipNxNHb56TcFv6u0yp96zrSSdhGcm+p&#10;nLGch3xW2w3UfYQwGPXSBvxDFw6M549eqG4hgXiK5i8qZ1REwi7NFLoKu84oXWbgaRbzP6Z5GCDo&#10;MguLQ+EiE/0/WvX1uI/CtOydFB4cW7Rjo6ZfP1FEVg/EIms0BqoZuvP7mKdUk38I96h+kPC4G8D3&#10;uvT6eApMUCqqdyX5QoG/dBi/YMsYeEpYBJu66DIlSyGm4svp4oueklAcXC9Wq/U126fOuQrqc2GI&#10;lD5rdCK/NNIanyWDGo73lLh1hp4hOezxzlhbbLdejI28Xi1XpYDQmjYnM4xif9jZKI6QF6c8WQcm&#10;ewdzJvH6WuMaefUWZD1jz0M/y3fA9rSPmSPH2c7C9rJ6eV/e3gvq9Qf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4kCy92AAAAAkBAAAPAAAAAAAAAAEAIAAAACIAAABkcnMvZG93bnJldi54bWxQ&#10;SwECFAAUAAAACACHTuJAYaXlh74BAABoAwAADgAAAAAAAAABACAAAAAnAQAAZHJzL2Uyb0RvYy54&#10;bWxQSwUGAAAAAAYABgBZAQAAVw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6"/>
    <w:rsid w:val="0000723F"/>
    <w:rsid w:val="00025CC4"/>
    <w:rsid w:val="00041987"/>
    <w:rsid w:val="0004391E"/>
    <w:rsid w:val="00067347"/>
    <w:rsid w:val="000C12F6"/>
    <w:rsid w:val="000C52DD"/>
    <w:rsid w:val="000C718E"/>
    <w:rsid w:val="000D0B6B"/>
    <w:rsid w:val="000D2A4A"/>
    <w:rsid w:val="000E2105"/>
    <w:rsid w:val="000E3668"/>
    <w:rsid w:val="0011609E"/>
    <w:rsid w:val="001764BD"/>
    <w:rsid w:val="00195600"/>
    <w:rsid w:val="001A477C"/>
    <w:rsid w:val="001A6FB8"/>
    <w:rsid w:val="001B26CD"/>
    <w:rsid w:val="001D2CCB"/>
    <w:rsid w:val="001D46D0"/>
    <w:rsid w:val="001D7184"/>
    <w:rsid w:val="00201467"/>
    <w:rsid w:val="00204096"/>
    <w:rsid w:val="00205E24"/>
    <w:rsid w:val="00207465"/>
    <w:rsid w:val="002141A4"/>
    <w:rsid w:val="00214BD7"/>
    <w:rsid w:val="00245BEB"/>
    <w:rsid w:val="0024644B"/>
    <w:rsid w:val="00263D6D"/>
    <w:rsid w:val="002820FF"/>
    <w:rsid w:val="00295D99"/>
    <w:rsid w:val="002C4822"/>
    <w:rsid w:val="002D1448"/>
    <w:rsid w:val="002D1656"/>
    <w:rsid w:val="002D3B45"/>
    <w:rsid w:val="002D508F"/>
    <w:rsid w:val="002F3785"/>
    <w:rsid w:val="0031660C"/>
    <w:rsid w:val="00316F55"/>
    <w:rsid w:val="00333906"/>
    <w:rsid w:val="00343686"/>
    <w:rsid w:val="00364FA4"/>
    <w:rsid w:val="0037328B"/>
    <w:rsid w:val="00373B5D"/>
    <w:rsid w:val="0039686D"/>
    <w:rsid w:val="003A309B"/>
    <w:rsid w:val="003B1460"/>
    <w:rsid w:val="003D4EE9"/>
    <w:rsid w:val="003D6C2E"/>
    <w:rsid w:val="003F3A3E"/>
    <w:rsid w:val="003F6923"/>
    <w:rsid w:val="00462EE9"/>
    <w:rsid w:val="0047067C"/>
    <w:rsid w:val="00485C48"/>
    <w:rsid w:val="004A0D03"/>
    <w:rsid w:val="004A3EB5"/>
    <w:rsid w:val="004D6DEF"/>
    <w:rsid w:val="004E139B"/>
    <w:rsid w:val="005030BF"/>
    <w:rsid w:val="00527CE6"/>
    <w:rsid w:val="00537E40"/>
    <w:rsid w:val="00547C63"/>
    <w:rsid w:val="00555006"/>
    <w:rsid w:val="005679BF"/>
    <w:rsid w:val="0057614A"/>
    <w:rsid w:val="00587B92"/>
    <w:rsid w:val="005967F2"/>
    <w:rsid w:val="005B3AAA"/>
    <w:rsid w:val="005B759B"/>
    <w:rsid w:val="005C4489"/>
    <w:rsid w:val="005C7E7A"/>
    <w:rsid w:val="005D0591"/>
    <w:rsid w:val="005D3771"/>
    <w:rsid w:val="005D7840"/>
    <w:rsid w:val="006103B9"/>
    <w:rsid w:val="00625EB9"/>
    <w:rsid w:val="00640AAA"/>
    <w:rsid w:val="00644699"/>
    <w:rsid w:val="006570F8"/>
    <w:rsid w:val="006A44D5"/>
    <w:rsid w:val="006A6198"/>
    <w:rsid w:val="006B6FA1"/>
    <w:rsid w:val="006E216E"/>
    <w:rsid w:val="006F10BD"/>
    <w:rsid w:val="006F5EE2"/>
    <w:rsid w:val="00703DBB"/>
    <w:rsid w:val="007066BD"/>
    <w:rsid w:val="00711420"/>
    <w:rsid w:val="007335E5"/>
    <w:rsid w:val="0075123F"/>
    <w:rsid w:val="00766E20"/>
    <w:rsid w:val="00773DBE"/>
    <w:rsid w:val="00773F00"/>
    <w:rsid w:val="00774D53"/>
    <w:rsid w:val="00775386"/>
    <w:rsid w:val="007A3E30"/>
    <w:rsid w:val="007A4DBF"/>
    <w:rsid w:val="007B48C1"/>
    <w:rsid w:val="007C1119"/>
    <w:rsid w:val="007C50EE"/>
    <w:rsid w:val="007C6649"/>
    <w:rsid w:val="007D59BC"/>
    <w:rsid w:val="007F4C76"/>
    <w:rsid w:val="008074E4"/>
    <w:rsid w:val="008454D9"/>
    <w:rsid w:val="00851AF9"/>
    <w:rsid w:val="00864F75"/>
    <w:rsid w:val="00866160"/>
    <w:rsid w:val="00867E68"/>
    <w:rsid w:val="008704DC"/>
    <w:rsid w:val="00883F27"/>
    <w:rsid w:val="008A2650"/>
    <w:rsid w:val="008F0D01"/>
    <w:rsid w:val="008F462A"/>
    <w:rsid w:val="009138FE"/>
    <w:rsid w:val="00932A5D"/>
    <w:rsid w:val="00953203"/>
    <w:rsid w:val="009600A3"/>
    <w:rsid w:val="009621CC"/>
    <w:rsid w:val="00976192"/>
    <w:rsid w:val="00991E36"/>
    <w:rsid w:val="00997DD6"/>
    <w:rsid w:val="009B4DB3"/>
    <w:rsid w:val="009C1A83"/>
    <w:rsid w:val="009D57BD"/>
    <w:rsid w:val="009F11D1"/>
    <w:rsid w:val="00A05AE0"/>
    <w:rsid w:val="00A13DAA"/>
    <w:rsid w:val="00A25301"/>
    <w:rsid w:val="00A45C2D"/>
    <w:rsid w:val="00A86510"/>
    <w:rsid w:val="00AE162D"/>
    <w:rsid w:val="00AE33ED"/>
    <w:rsid w:val="00AF0EF5"/>
    <w:rsid w:val="00AF4350"/>
    <w:rsid w:val="00B05AD8"/>
    <w:rsid w:val="00B20D8F"/>
    <w:rsid w:val="00B2788F"/>
    <w:rsid w:val="00B34D83"/>
    <w:rsid w:val="00B57881"/>
    <w:rsid w:val="00B63ACE"/>
    <w:rsid w:val="00B7219F"/>
    <w:rsid w:val="00B72E0C"/>
    <w:rsid w:val="00B94F9E"/>
    <w:rsid w:val="00BC65A7"/>
    <w:rsid w:val="00BE5D0C"/>
    <w:rsid w:val="00C0112D"/>
    <w:rsid w:val="00C02D8B"/>
    <w:rsid w:val="00C214DD"/>
    <w:rsid w:val="00C25877"/>
    <w:rsid w:val="00C54B25"/>
    <w:rsid w:val="00C636BB"/>
    <w:rsid w:val="00C65D03"/>
    <w:rsid w:val="00C701A4"/>
    <w:rsid w:val="00C83C75"/>
    <w:rsid w:val="00C86624"/>
    <w:rsid w:val="00C8730C"/>
    <w:rsid w:val="00CC20CD"/>
    <w:rsid w:val="00CF120F"/>
    <w:rsid w:val="00CF1B75"/>
    <w:rsid w:val="00D1415F"/>
    <w:rsid w:val="00D154C9"/>
    <w:rsid w:val="00D33FCB"/>
    <w:rsid w:val="00D354AA"/>
    <w:rsid w:val="00D41677"/>
    <w:rsid w:val="00D45FC5"/>
    <w:rsid w:val="00D51DD5"/>
    <w:rsid w:val="00D57BA6"/>
    <w:rsid w:val="00D61538"/>
    <w:rsid w:val="00D80E3C"/>
    <w:rsid w:val="00D84337"/>
    <w:rsid w:val="00DA0723"/>
    <w:rsid w:val="00DB293B"/>
    <w:rsid w:val="00DC1462"/>
    <w:rsid w:val="00DE7EA8"/>
    <w:rsid w:val="00DF040A"/>
    <w:rsid w:val="00DF5EE3"/>
    <w:rsid w:val="00E24768"/>
    <w:rsid w:val="00E74BB2"/>
    <w:rsid w:val="00EA1DCC"/>
    <w:rsid w:val="00ED0A93"/>
    <w:rsid w:val="00ED16C1"/>
    <w:rsid w:val="00EE38FA"/>
    <w:rsid w:val="00EE6D25"/>
    <w:rsid w:val="00EF3CE2"/>
    <w:rsid w:val="00F05B5E"/>
    <w:rsid w:val="00F06D7C"/>
    <w:rsid w:val="00F47286"/>
    <w:rsid w:val="00F50BCE"/>
    <w:rsid w:val="00F6211B"/>
    <w:rsid w:val="00F824A7"/>
    <w:rsid w:val="00F9302D"/>
    <w:rsid w:val="00FA7E0C"/>
    <w:rsid w:val="00FD5E07"/>
    <w:rsid w:val="00FD75BD"/>
    <w:rsid w:val="00FE31AC"/>
    <w:rsid w:val="1D5F606B"/>
    <w:rsid w:val="33F36F2A"/>
    <w:rsid w:val="3D855F1B"/>
    <w:rsid w:val="6C8E375B"/>
    <w:rsid w:val="7AE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ítulo 1 Char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customStyle="1" w:styleId="11">
    <w:name w:val="Título 3 Char"/>
    <w:basedOn w:val="7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customStyle="1" w:styleId="12">
    <w:name w:val="Cabeçalho Char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Rodapé Char"/>
    <w:basedOn w:val="7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4">
    <w:name w:val="c1"/>
    <w:basedOn w:val="1"/>
    <w:qFormat/>
    <w:uiPriority w:val="99"/>
    <w:pPr>
      <w:widowControl w:val="0"/>
      <w:spacing w:line="240" w:lineRule="atLeast"/>
      <w:jc w:val="center"/>
    </w:pPr>
    <w:rPr>
      <w:rFonts w:eastAsia="SimSun"/>
      <w:szCs w:val="20"/>
      <w:lang w:eastAsia="en-US"/>
    </w:rPr>
  </w:style>
  <w:style w:type="character" w:customStyle="1" w:styleId="15">
    <w:name w:val="Texto de balão Char"/>
    <w:basedOn w:val="7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253</Words>
  <Characters>1372</Characters>
  <Lines>11</Lines>
  <Paragraphs>3</Paragraphs>
  <TotalTime>2</TotalTime>
  <ScaleCrop>false</ScaleCrop>
  <LinksUpToDate>false</LinksUpToDate>
  <CharactersWithSpaces>1622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2020-08-27T19:43:00Z</dcterms:created>
  <dc:creator>Wilma</dc:creator>
  <cp:lastModifiedBy>wilma</cp:lastModifiedBy>
  <cp:lastPrinted>2018-04-10T10:35:00Z</cp:lastPrinted>
  <dcterms:modified xsi:type="dcterms:W3CDTF">2023-10-19T13:51:09Z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