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rPr>
          <w:u w:val="none"/>
        </w:rPr>
      </w:pPr>
      <w:r>
        <w:t xml:space="preserve">REQUERIMENTO</w:t>
      </w:r>
      <w:r>
        <w:rPr>
          <w:spacing w:val="-1"/>
        </w:rPr>
        <w:t xml:space="preserve"> </w:t>
      </w:r>
      <w:r>
        <w:t xml:space="preserve">PARA</w:t>
      </w:r>
      <w:r>
        <w:rPr>
          <w:spacing w:val="-2"/>
        </w:rPr>
        <w:t xml:space="preserve"> </w:t>
      </w:r>
      <w:r>
        <w:t xml:space="preserve">MUDANÇA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ORIENTADOR</w:t>
      </w:r>
      <w:r>
        <w:rPr>
          <w:u w:val="none"/>
        </w:rPr>
      </w:r>
      <w:r/>
    </w:p>
    <w:p>
      <w:pPr>
        <w:pStyle w:val="602"/>
        <w:spacing w:before="236" w:line="281" w:lineRule="exact"/>
      </w:pPr>
      <w:r>
        <w:t xml:space="preserve">Ao</w:t>
      </w:r>
      <w:r>
        <w:t xml:space="preserve">:</w:t>
      </w:r>
      <w:r/>
    </w:p>
    <w:p>
      <w:pPr>
        <w:pStyle w:val="597"/>
        <w:jc w:val="both"/>
        <w:keepNext/>
        <w:widowControl/>
      </w:pPr>
      <w:r>
        <w:t xml:space="preserve">COLEGIADO</w:t>
      </w:r>
      <w:r>
        <w:rPr>
          <w:spacing w:val="41"/>
        </w:rPr>
        <w:t xml:space="preserve"> </w:t>
      </w:r>
      <w:r>
        <w:t xml:space="preserve">DO</w:t>
      </w:r>
      <w:r>
        <w:rPr>
          <w:spacing w:val="41"/>
        </w:rPr>
        <w:t xml:space="preserve"> </w:t>
      </w:r>
      <w:r>
        <w:t xml:space="preserve">PROGRAMA</w:t>
      </w:r>
      <w:r>
        <w:rPr>
          <w:spacing w:val="41"/>
        </w:rPr>
        <w:t xml:space="preserve"> </w:t>
      </w:r>
      <w:r>
        <w:t xml:space="preserve">DO PROGRAMA DE PÓS-GRADUAÇÃO EM POLÍTICAS PÚBLICAS, GESTÃO E AVALIAÇÃO DA EDUCAÇÃO SUPERIOR </w:t>
      </w:r>
      <w:r>
        <w:t xml:space="preserve">–</w:t>
      </w:r>
      <w:r>
        <w:t xml:space="preserve"> PPGAES</w:t>
      </w:r>
      <w:r>
        <w:t xml:space="preserve">/CE/UFPB</w:t>
      </w:r>
      <w:r/>
    </w:p>
    <w:p>
      <w:pPr>
        <w:pStyle w:val="602"/>
        <w:ind w:left="12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2"/>
        <w:spacing w:before="1"/>
      </w:pPr>
      <w:r>
        <w:t xml:space="preserve">PREZADOS</w:t>
      </w:r>
      <w:r>
        <w:rPr>
          <w:lang w:val="pt-BR"/>
        </w:rPr>
        <w:t xml:space="preserve">(AS)</w:t>
      </w:r>
      <w:r>
        <w:t xml:space="preserve">:</w:t>
      </w:r>
      <w:r/>
    </w:p>
    <w:p>
      <w:pPr>
        <w:pStyle w:val="602"/>
        <w:spacing w:before="8"/>
        <w:rPr>
          <w:sz w:val="23"/>
        </w:rPr>
      </w:pPr>
      <w:r>
        <w:rPr>
          <w:sz w:val="23"/>
        </w:rPr>
      </w:r>
      <w:r/>
    </w:p>
    <w:p>
      <w:pPr>
        <w:pStyle w:val="597"/>
        <w:jc w:val="both"/>
      </w:pPr>
      <w:r>
        <w:t xml:space="preserve">Eu</w:t>
      </w:r>
      <w:r>
        <w:rPr>
          <w:u w:val="single"/>
        </w:rPr>
        <w:t xml:space="preserve"> </w:t>
        <w:tab/>
        <w:tab/>
        <w:tab/>
        <w:tab/>
        <w:tab/>
        <w:t xml:space="preserve">_______</w:t>
      </w:r>
      <w:r>
        <w:rPr>
          <w:u w:val="single"/>
          <w:lang w:val="pt-BR"/>
        </w:rPr>
        <w:t xml:space="preserve">______________</w:t>
      </w:r>
      <w:r>
        <w:rPr>
          <w:u w:val="single"/>
        </w:rPr>
        <w:t xml:space="preserve">,</w:t>
      </w:r>
      <w:r>
        <w:t xml:space="preserve">venho</w:t>
        <w:tab/>
        <w:t xml:space="preserve">por</w:t>
        <w:tab/>
        <w:t xml:space="preserve">meio </w:t>
      </w:r>
      <w:r>
        <w:t xml:space="preserve">deste,</w:t>
        <w:tab/>
        <w:t xml:space="preserve">solicitar</w:t>
      </w:r>
      <w:r>
        <w:t xml:space="preserve"> a </w:t>
      </w:r>
      <w:r>
        <w:t xml:space="preserve">mudança</w:t>
        <w:tab/>
        <w:t xml:space="preserve">de</w:t>
        <w:tab/>
        <w:t xml:space="preserve">orientação</w:t>
        <w:tab/>
      </w:r>
      <w:r>
        <w:rPr>
          <w:rFonts w:eastAsia="Times New Roman"/>
          <w:lang w:val="pt-BR" w:eastAsia="pt-BR"/>
        </w:rPr>
        <w:t xml:space="preserve">atualmente exercida pelo</w:t>
      </w:r>
      <w:r>
        <w:rPr>
          <w:rFonts w:ascii="Arial" w:hAnsi="Arial" w:eastAsia="Times New Roman"/>
          <w:lang w:val="pt-BR" w:eastAsia="pt-BR"/>
        </w:rPr>
        <w:t xml:space="preserve"> </w:t>
      </w:r>
      <w:r>
        <w:t xml:space="preserve">Professor(a)</w:t>
      </w:r>
      <w:r>
        <w:rPr>
          <w:u w:val="single"/>
        </w:rPr>
        <w:tab/>
        <w:t xml:space="preserve">_______________</w:t>
        <w:tab/>
        <w:tab/>
        <w:tab/>
        <w:t xml:space="preserve">______</w:t>
      </w:r>
      <w:r>
        <w:rPr>
          <w:u w:val="single"/>
        </w:rPr>
        <w:t xml:space="preserve">__________________</w:t>
      </w:r>
      <w:r>
        <w:rPr>
          <w:u w:val="single"/>
        </w:rPr>
        <w:t xml:space="preserve">_</w:t>
      </w:r>
      <w:r>
        <w:t xml:space="preserve">, </w:t>
      </w:r>
      <w:r>
        <w:t xml:space="preserve">para o(a) </w:t>
      </w:r>
      <w:r>
        <w:t xml:space="preserve">Professor</w:t>
      </w:r>
      <w:r>
        <w:t xml:space="preserve"> </w:t>
      </w:r>
      <w:r>
        <w:t xml:space="preserve">(a)</w:t>
      </w:r>
      <w:r>
        <w:rPr>
          <w:lang w:val="pt-BR"/>
        </w:rPr>
        <w:t xml:space="preserve"> ________________________________________________________________________________________________________</w:t>
      </w:r>
      <w:r>
        <w:t xml:space="preserve">.</w:t>
      </w:r>
      <w:r/>
    </w:p>
    <w:p>
      <w:pPr>
        <w:pStyle w:val="597"/>
        <w:jc w:val="both"/>
      </w:pPr>
      <w:r/>
      <w:r/>
    </w:p>
    <w:p>
      <w:pPr>
        <w:pStyle w:val="597"/>
        <w:jc w:val="both"/>
      </w:pPr>
      <w:r>
        <w:rPr>
          <w:rFonts w:eastAsia="Times New Roman"/>
          <w:lang w:val="pt-BR" w:eastAsia="pt-BR"/>
        </w:rPr>
        <w:t xml:space="preserve">Título provisório do Projeto de Pesquisa:_______________________________________________________________________________________________________________________________________________________________________________________</w:t>
      </w:r>
      <w:r>
        <w:rPr>
          <w:lang w:val="pt-BR"/>
        </w:rPr>
        <w:t xml:space="preserve">______________</w:t>
      </w:r>
      <w:r/>
    </w:p>
    <w:p>
      <w:pPr>
        <w:pStyle w:val="597"/>
        <w:jc w:val="both"/>
      </w:pPr>
      <w:r>
        <w:rPr>
          <w:rFonts w:eastAsia="Times New Roman"/>
          <w:lang w:val="pt-BR" w:eastAsia="pt-BR"/>
        </w:rPr>
        <w:t xml:space="preserve">Justificativa</w:t>
      </w:r>
      <w:r>
        <w:rPr>
          <w:rFonts w:eastAsia="Times New Roman"/>
          <w:lang w:val="pt-BR" w:eastAsia="pt-BR"/>
        </w:rPr>
        <w:t xml:space="preserve"> para a mudança de orientador(a)</w:t>
      </w:r>
      <w:r>
        <w:rPr>
          <w:rFonts w:eastAsia="Times New Roman"/>
          <w:lang w:val="pt-BR" w:eastAsia="pt-BR"/>
        </w:rPr>
        <w:t xml:space="preserve">:</w:t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  <w:rPr>
          <w:highlight w:val="none"/>
          <w:u w:val="single"/>
        </w:rPr>
      </w:pPr>
      <w:r>
        <w:rPr>
          <w:u w:val="single"/>
        </w:rPr>
        <w:t xml:space="preserve"> </w:t>
        <w:tab/>
      </w:r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  <w:r/>
    </w:p>
    <w:p>
      <w:pPr>
        <w:pStyle w:val="602"/>
        <w:ind w:left="120"/>
        <w:spacing w:before="100"/>
        <w:tabs>
          <w:tab w:val="left" w:pos="8505" w:leader="none"/>
        </w:tabs>
      </w:pPr>
      <w:r>
        <w:rPr>
          <w:u w:val="single"/>
        </w:rPr>
        <w:tab/>
      </w:r>
      <w:r/>
      <w:r/>
      <w:r>
        <w:rPr>
          <w:highlight w:val="none"/>
          <w:u w:val="single"/>
        </w:rPr>
      </w:r>
      <w:r>
        <w:rPr>
          <w:highlight w:val="none"/>
          <w:u w:val="single"/>
        </w:rPr>
      </w:r>
      <w:r/>
    </w:p>
    <w:p>
      <w:pPr>
        <w:pStyle w:val="602"/>
        <w:spacing w:before="2"/>
        <w:rPr>
          <w:sz w:val="36"/>
        </w:rPr>
      </w:pPr>
      <w:r>
        <w:rPr>
          <w:sz w:val="36"/>
        </w:rPr>
      </w:r>
      <w:r/>
    </w:p>
    <w:p>
      <w:pPr>
        <w:pStyle w:val="602"/>
        <w:jc w:val="right"/>
        <w:spacing w:before="10"/>
        <w:rPr>
          <w:rFonts w:eastAsia="Times New Roman"/>
          <w:lang w:val="pt-BR" w:eastAsia="pt-BR"/>
        </w:rPr>
      </w:pPr>
      <w:r>
        <w:rPr>
          <w:rFonts w:eastAsia="Times New Roman"/>
          <w:lang w:val="pt-BR" w:eastAsia="pt-BR"/>
        </w:rPr>
        <w:t xml:space="preserve">João Pessoa, ______ de _________________ de______</w:t>
      </w:r>
      <w:r>
        <w:rPr>
          <w:rFonts w:eastAsia="Times New Roman"/>
          <w:lang w:val="pt-BR" w:eastAsia="pt-BR"/>
        </w:rPr>
      </w:r>
      <w:r/>
    </w:p>
    <w:p>
      <w:pPr>
        <w:pStyle w:val="602"/>
        <w:jc w:val="right"/>
        <w:spacing w:before="10"/>
        <w:rPr>
          <w:sz w:val="23"/>
        </w:rPr>
      </w:pPr>
      <w:r>
        <w:rPr>
          <w:sz w:val="23"/>
        </w:rPr>
      </w:r>
      <w:r/>
    </w:p>
    <w:p>
      <w:pPr>
        <w:pStyle w:val="602"/>
        <w:jc w:val="center"/>
        <w:spacing w:before="8"/>
        <w:rPr>
          <w:sz w:val="15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02"/>
        <w:jc w:val="center"/>
        <w:spacing w:before="8"/>
        <w:rPr>
          <w:highlight w:val="none"/>
        </w:rPr>
      </w:pPr>
      <w:r>
        <w:t xml:space="preserve">Assinatura do Aluno(a):</w:t>
      </w:r>
      <w:r>
        <w:rPr>
          <w:sz w:val="15"/>
        </w:rPr>
      </w:r>
      <w:r/>
    </w:p>
    <w:p>
      <w:pPr>
        <w:pStyle w:val="602"/>
        <w:ind w:left="120"/>
        <w:spacing w:before="100" w:line="280" w:lineRule="exact"/>
        <w:rPr>
          <w:highlight w:val="none"/>
        </w:rPr>
      </w:pPr>
      <w:r>
        <w:rPr>
          <w:b/>
        </w:rPr>
      </w:r>
      <w:r>
        <w:t xml:space="preserve">Concordância</w:t>
      </w:r>
      <w:r>
        <w:rPr>
          <w:spacing w:val="-5"/>
        </w:rPr>
        <w:t xml:space="preserve"> </w:t>
      </w:r>
      <w:r>
        <w:t xml:space="preserve">do(a)</w:t>
      </w:r>
      <w:r>
        <w:rPr>
          <w:spacing w:val="-3"/>
        </w:rPr>
        <w:t xml:space="preserve"> </w:t>
      </w:r>
      <w:r>
        <w:t xml:space="preserve">atual</w:t>
      </w:r>
      <w:r>
        <w:rPr>
          <w:spacing w:val="-4"/>
        </w:rPr>
        <w:t xml:space="preserve"> </w:t>
      </w:r>
      <w:r>
        <w:t xml:space="preserve">orientador(a):</w:t>
      </w:r>
      <w:r/>
    </w:p>
    <w:p>
      <w:pPr>
        <w:pStyle w:val="602"/>
        <w:ind w:left="120" w:right="300"/>
        <w:spacing w:line="360" w:lineRule="auto"/>
        <w:tabs>
          <w:tab w:val="left" w:pos="8209" w:leader="none"/>
        </w:tabs>
      </w:pPr>
      <w:r>
        <w:t xml:space="preserve">Prof.(a)</w:t>
      </w:r>
      <w:r>
        <w:rPr>
          <w:u w:val="single"/>
        </w:rPr>
        <w:tab/>
      </w:r>
      <w:r>
        <w:t xml:space="preserve"> 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>
        <w:rPr>
          <w:u w:val="single"/>
        </w:rPr>
        <w:t xml:space="preserve"> </w:t>
      </w:r>
      <w:r/>
    </w:p>
    <w:p>
      <w:pPr>
        <w:pStyle w:val="602"/>
        <w:ind w:left="120"/>
        <w:spacing w:before="100" w:line="280" w:lineRule="exact"/>
      </w:pPr>
      <w:r>
        <w:t xml:space="preserve">Concordância</w:t>
      </w:r>
      <w:r>
        <w:rPr>
          <w:spacing w:val="-5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t xml:space="preserve">novo(a)</w:t>
      </w:r>
      <w:r>
        <w:rPr>
          <w:spacing w:val="-4"/>
        </w:rPr>
        <w:t xml:space="preserve"> </w:t>
      </w:r>
      <w:r>
        <w:t xml:space="preserve">orientador(a):</w:t>
      </w:r>
      <w:r/>
    </w:p>
    <w:p>
      <w:pPr>
        <w:pStyle w:val="602"/>
        <w:ind w:left="120" w:right="378"/>
        <w:spacing w:line="360" w:lineRule="auto"/>
        <w:tabs>
          <w:tab w:val="left" w:pos="8147" w:leader="none"/>
        </w:tabs>
        <w:rPr>
          <w:u w:val="single"/>
        </w:rPr>
      </w:pPr>
      <w:r>
        <w:t xml:space="preserve">Prof.(a)</w:t>
      </w:r>
      <w:r>
        <w:rPr>
          <w:u w:val="single"/>
        </w:rPr>
        <w:tab/>
      </w:r>
      <w:r>
        <w:t xml:space="preserve"> 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/>
    </w:p>
    <w:sectPr>
      <w:headerReference w:type="default" r:id="rId8"/>
      <w:footerReference w:type="default" r:id="rId9"/>
      <w:footnotePr/>
      <w:endnotePr/>
      <w:type w:val="continuous"/>
      <w:pgSz w:w="11900" w:h="16850" w:orient="portrait"/>
      <w:pgMar w:top="1000" w:right="1680" w:bottom="280" w:left="16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172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98076791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09" cy="11182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08767445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pPr>
      <w:widowControl w:val="off"/>
    </w:pPr>
    <w:rPr>
      <w:rFonts w:ascii="Cambria" w:hAnsi="Cambria" w:eastAsia="Cambria"/>
      <w:sz w:val="22"/>
      <w:szCs w:val="22"/>
      <w:lang w:val="pt-PT" w:bidi="ar-SA" w:eastAsia="en-US"/>
    </w:rPr>
  </w:style>
  <w:style w:type="character" w:styleId="598">
    <w:name w:val="Fonte parág. padrão"/>
    <w:next w:val="598"/>
    <w:link w:val="597"/>
    <w:semiHidden/>
  </w:style>
  <w:style w:type="table" w:styleId="599">
    <w:name w:val="Tabela normal"/>
    <w:next w:val="599"/>
    <w:link w:val="597"/>
    <w:semiHidden/>
    <w:tblPr/>
  </w:style>
  <w:style w:type="numbering" w:styleId="600">
    <w:name w:val="Sem lista"/>
    <w:next w:val="600"/>
    <w:link w:val="597"/>
    <w:semiHidden/>
  </w:style>
  <w:style w:type="table" w:styleId="601">
    <w:name w:val="Table Normal"/>
    <w:next w:val="601"/>
    <w:link w:val="597"/>
    <w:semiHidden/>
    <w:pPr>
      <w:widowControl w:val="off"/>
    </w:pPr>
    <w:rPr>
      <w:sz w:val="22"/>
      <w:szCs w:val="22"/>
      <w:lang w:val="en-US" w:bidi="ar-SA" w:eastAsia="en-US"/>
    </w:rPr>
    <w:tblPr/>
  </w:style>
  <w:style w:type="paragraph" w:styleId="602">
    <w:name w:val="Corpo de texto"/>
    <w:basedOn w:val="597"/>
    <w:next w:val="602"/>
    <w:link w:val="597"/>
    <w:rPr>
      <w:rFonts w:ascii="Cambria" w:hAnsi="Cambria" w:eastAsia="Cambria"/>
      <w:sz w:val="24"/>
      <w:szCs w:val="24"/>
      <w:lang w:val="pt-PT" w:bidi="ar-SA" w:eastAsia="en-US"/>
    </w:rPr>
  </w:style>
  <w:style w:type="paragraph" w:styleId="603">
    <w:name w:val="Título"/>
    <w:basedOn w:val="597"/>
    <w:next w:val="603"/>
    <w:link w:val="597"/>
    <w:pPr>
      <w:ind w:left="1436" w:right="1435"/>
      <w:jc w:val="center"/>
      <w:spacing w:before="236"/>
    </w:pPr>
    <w:rPr>
      <w:rFonts w:ascii="Cambria" w:hAnsi="Cambria" w:eastAsia="Cambria"/>
      <w:b/>
      <w:bCs/>
      <w:sz w:val="24"/>
      <w:szCs w:val="24"/>
      <w:u w:val="single"/>
      <w:lang w:val="pt-PT" w:bidi="ar-SA" w:eastAsia="en-US"/>
    </w:rPr>
  </w:style>
  <w:style w:type="paragraph" w:styleId="604">
    <w:name w:val="Parágrafo da Lista"/>
    <w:basedOn w:val="597"/>
    <w:next w:val="604"/>
    <w:link w:val="597"/>
    <w:rPr>
      <w:lang w:val="pt-PT" w:bidi="ar-SA" w:eastAsia="en-US"/>
    </w:rPr>
  </w:style>
  <w:style w:type="paragraph" w:styleId="605">
    <w:name w:val="Table Paragraph"/>
    <w:basedOn w:val="597"/>
    <w:next w:val="605"/>
    <w:link w:val="597"/>
    <w:rPr>
      <w:lang w:val="pt-PT" w:bidi="ar-SA" w:eastAsia="en-US"/>
    </w:rPr>
  </w:style>
  <w:style w:type="paragraph" w:styleId="606">
    <w:name w:val="Sem Espaçamento"/>
    <w:next w:val="606"/>
    <w:link w:val="597"/>
    <w:pPr>
      <w:widowControl w:val="off"/>
    </w:pPr>
    <w:rPr>
      <w:rFonts w:ascii="Cambria" w:hAnsi="Cambria" w:eastAsia="Cambria"/>
      <w:sz w:val="22"/>
      <w:szCs w:val="22"/>
      <w:lang w:val="pt-PT" w:bidi="ar-SA" w:eastAsia="en-US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2024-03-13T19:45:12Z</dcterms:modified>
</cp:coreProperties>
</file>