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>PROCESSO SELETIVO PPGA 202</w:t>
      </w:r>
      <w:r>
        <w:rPr>
          <w:rFonts w:hint="default" w:ascii="Cambria" w:hAnsi="Cambria" w:eastAsia="Cambria" w:cs="Cambria"/>
          <w:b/>
          <w:color w:val="000000"/>
          <w:sz w:val="22"/>
          <w:szCs w:val="22"/>
          <w:lang w:val="pt-BR"/>
        </w:rPr>
        <w:t>3-2024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jc w:val="center"/>
        <w:rPr>
          <w:rFonts w:ascii="Cambria" w:hAnsi="Cambria" w:eastAsia="Cambria" w:cs="Cambria"/>
          <w:b/>
          <w:color w:val="000000"/>
          <w:sz w:val="22"/>
          <w:szCs w:val="22"/>
        </w:rPr>
      </w:pPr>
      <w:r>
        <w:rPr>
          <w:rFonts w:ascii="Cambria" w:hAnsi="Cambria" w:eastAsia="Cambria" w:cs="Cambria"/>
          <w:b/>
          <w:color w:val="000000"/>
          <w:sz w:val="22"/>
          <w:szCs w:val="22"/>
        </w:rPr>
        <w:t xml:space="preserve">ANEXO 1 – REQUERIMENTO DE INSCRIÇÃO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center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rPr>
          <w:rFonts w:ascii="Cambria" w:hAnsi="Cambria" w:eastAsia="Cambria" w:cs="Cambria"/>
          <w:b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28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 xml:space="preserve">______________________________________________, CPF: ________________________ vem requerer ao presidente da Comissão de Seleção sua inscrição no Processo de Seleção do Programa de Pós-Graduação em Administração para ingressar no </w:t>
      </w:r>
      <w:r>
        <w:rPr>
          <w:rFonts w:hint="default" w:ascii="Cambria" w:hAnsi="Cambria" w:eastAsia="Cambria" w:cs="Cambria"/>
          <w:color w:val="000000"/>
          <w:sz w:val="22"/>
          <w:szCs w:val="22"/>
          <w:lang w:val="pt-BR"/>
        </w:rPr>
        <w:t>primeiro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sem</w:t>
      </w:r>
      <w:r>
        <w:rPr>
          <w:rFonts w:hint="default" w:ascii="Cambria" w:hAnsi="Cambria" w:eastAsia="Cambria" w:cs="Cambria"/>
          <w:color w:val="000000"/>
          <w:sz w:val="22"/>
          <w:szCs w:val="22"/>
          <w:lang w:val="pt-BR"/>
        </w:rPr>
        <w:t>estre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de 202</w:t>
      </w:r>
      <w:r>
        <w:rPr>
          <w:rFonts w:hint="default" w:ascii="Cambria" w:hAnsi="Cambria" w:eastAsia="Cambria" w:cs="Cambria"/>
          <w:color w:val="000000"/>
          <w:sz w:val="22"/>
          <w:szCs w:val="22"/>
          <w:lang w:val="pt-BR"/>
        </w:rPr>
        <w:t>4</w:t>
      </w:r>
      <w:r>
        <w:rPr>
          <w:rFonts w:ascii="Cambria" w:hAnsi="Cambria" w:eastAsia="Cambria" w:cs="Cambria"/>
          <w:color w:val="000000"/>
          <w:sz w:val="22"/>
          <w:szCs w:val="22"/>
        </w:rPr>
        <w:t>, em nível</w:t>
      </w:r>
      <w:r>
        <w:rPr>
          <w:rFonts w:ascii="Cambria" w:hAnsi="Cambria" w:eastAsia="Cambria" w:cs="Cambria"/>
          <w:sz w:val="22"/>
          <w:szCs w:val="22"/>
        </w:rPr>
        <w:t xml:space="preserve"> </w:t>
      </w:r>
      <w:r>
        <w:rPr>
          <w:rFonts w:ascii="Cambria" w:hAnsi="Cambria" w:eastAsia="Cambria" w:cs="Cambria"/>
          <w:color w:val="000000"/>
          <w:sz w:val="22"/>
          <w:szCs w:val="22"/>
        </w:rPr>
        <w:t>de</w:t>
      </w:r>
      <w:r>
        <w:rPr>
          <w:rFonts w:hint="default" w:ascii="Cambria" w:hAnsi="Cambria" w:eastAsia="Cambria" w:cs="Cambria"/>
          <w:color w:val="000000"/>
          <w:sz w:val="22"/>
          <w:szCs w:val="22"/>
          <w:lang w:val="pt-BR"/>
        </w:rPr>
        <w:t xml:space="preserve"> (  )</w:t>
      </w:r>
      <w:r>
        <w:rPr>
          <w:rFonts w:ascii="Cambria" w:hAnsi="Cambria" w:eastAsia="Cambria" w:cs="Cambria"/>
          <w:color w:val="000000"/>
          <w:sz w:val="22"/>
          <w:szCs w:val="22"/>
        </w:rPr>
        <w:t xml:space="preserve"> Mestrado Acadêmico</w:t>
      </w:r>
      <w:r>
        <w:rPr>
          <w:rFonts w:hint="default" w:ascii="Cambria" w:hAnsi="Cambria" w:eastAsia="Cambria" w:cs="Cambria"/>
          <w:color w:val="000000"/>
          <w:sz w:val="22"/>
          <w:szCs w:val="22"/>
          <w:lang w:val="pt-BR"/>
        </w:rPr>
        <w:t xml:space="preserve"> (  ) Doutorado Acadêmico</w:t>
      </w:r>
      <w:bookmarkStart w:id="0" w:name="_GoBack"/>
      <w:bookmarkEnd w:id="0"/>
      <w:r>
        <w:rPr>
          <w:rFonts w:ascii="Cambria" w:hAnsi="Cambria" w:eastAsia="Cambria" w:cs="Cambria"/>
          <w:color w:val="000000"/>
          <w:sz w:val="22"/>
          <w:szCs w:val="22"/>
        </w:rPr>
        <w:t xml:space="preserve">, da Universidade Federal da Paraíba.  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0"/>
        <w:jc w:val="both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ab/>
      </w:r>
      <w:r>
        <w:rPr>
          <w:rFonts w:ascii="Cambria" w:hAnsi="Cambria" w:eastAsia="Cambria" w:cs="Cambria"/>
          <w:color w:val="000000"/>
          <w:sz w:val="22"/>
          <w:szCs w:val="22"/>
        </w:rPr>
        <w:t>Nestes Termos,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both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ab/>
      </w:r>
      <w:r>
        <w:rPr>
          <w:rFonts w:ascii="Cambria" w:hAnsi="Cambria" w:eastAsia="Cambria" w:cs="Cambria"/>
          <w:color w:val="000000"/>
          <w:sz w:val="22"/>
          <w:szCs w:val="22"/>
        </w:rPr>
        <w:t>Pede Deferimento.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right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João Pessoa, _____ de ____________ de 202</w:t>
      </w:r>
      <w:r>
        <w:rPr>
          <w:rFonts w:ascii="Cambria" w:hAnsi="Cambria" w:eastAsia="Cambria" w:cs="Cambria"/>
          <w:sz w:val="22"/>
          <w:szCs w:val="22"/>
        </w:rPr>
        <w:t>3</w:t>
      </w:r>
      <w:r>
        <w:rPr>
          <w:rFonts w:ascii="Cambria" w:hAnsi="Cambria" w:eastAsia="Cambria" w:cs="Cambria"/>
          <w:color w:val="000000"/>
          <w:sz w:val="22"/>
          <w:szCs w:val="22"/>
        </w:rPr>
        <w:t>.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right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right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center"/>
        <w:rPr>
          <w:rFonts w:ascii="Cambria" w:hAnsi="Cambria" w:eastAsia="Cambria" w:cs="Cambria"/>
          <w:color w:val="000000"/>
          <w:sz w:val="22"/>
          <w:szCs w:val="22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____________________________________________________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60"/>
        <w:ind w:left="360"/>
        <w:jc w:val="center"/>
        <w:rPr>
          <w:rFonts w:ascii="Cambria" w:hAnsi="Cambria" w:eastAsia="Cambria" w:cs="Cambria"/>
          <w:color w:val="000000"/>
          <w:sz w:val="22"/>
          <w:szCs w:val="22"/>
        </w:rPr>
      </w:pPr>
      <w:r>
        <w:rPr>
          <w:rFonts w:ascii="Cambria" w:hAnsi="Cambria" w:eastAsia="Cambria" w:cs="Cambria"/>
          <w:color w:val="000000"/>
          <w:sz w:val="22"/>
          <w:szCs w:val="22"/>
        </w:rPr>
        <w:t>Requerente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1137" w:right="1137" w:bottom="1137" w:left="1137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22"/>
    <w:rsid w:val="001E1E22"/>
    <w:rsid w:val="0034589B"/>
    <w:rsid w:val="003F46FC"/>
    <w:rsid w:val="003F4E1F"/>
    <w:rsid w:val="006F6458"/>
    <w:rsid w:val="007B6267"/>
    <w:rsid w:val="00D36E89"/>
    <w:rsid w:val="00E62577"/>
    <w:rsid w:val="00F741E4"/>
    <w:rsid w:val="0AB734C9"/>
    <w:rsid w:val="3B2F5DD5"/>
    <w:rsid w:val="3C7F23C8"/>
    <w:rsid w:val="6B4227D3"/>
    <w:rsid w:val="71072C7D"/>
    <w:rsid w:val="74F6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qFormat="1" w:unhideWhenUsed="0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paragraph" w:styleId="2">
    <w:name w:val="heading 1"/>
    <w:next w:val="3"/>
    <w:qFormat/>
    <w:uiPriority w:val="0"/>
    <w:pPr>
      <w:keepNext/>
      <w:spacing w:before="240" w:after="60" w:line="259" w:lineRule="auto"/>
      <w:outlineLvl w:val="0"/>
    </w:pPr>
    <w:rPr>
      <w:rFonts w:ascii="Arial" w:hAnsi="Arial" w:eastAsia="Arial" w:cs="Arial"/>
      <w:b/>
      <w:bCs/>
      <w:color w:val="000000"/>
      <w:kern w:val="32"/>
      <w:sz w:val="32"/>
      <w:szCs w:val="32"/>
      <w:lang w:val="pt-PT" w:eastAsia="pt-BR" w:bidi="ar-SA"/>
    </w:rPr>
  </w:style>
  <w:style w:type="paragraph" w:styleId="4">
    <w:name w:val="heading 2"/>
    <w:basedOn w:val="1"/>
    <w:next w:val="1"/>
    <w:link w:val="4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paragraph" w:styleId="5">
    <w:name w:val="heading 3"/>
    <w:basedOn w:val="1"/>
    <w:next w:val="1"/>
    <w:link w:val="4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6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next w:val="3"/>
    <w:qFormat/>
    <w:uiPriority w:val="0"/>
    <w:pPr>
      <w:keepNext/>
      <w:spacing w:after="120" w:line="259" w:lineRule="auto"/>
      <w:jc w:val="center"/>
      <w:outlineLvl w:val="8"/>
    </w:pPr>
    <w:rPr>
      <w:rFonts w:ascii="Arial" w:hAnsi="Arial" w:eastAsia="Times New Roman" w:cs="Arial Unicode MS"/>
      <w:color w:val="000000"/>
      <w:spacing w:val="-10"/>
      <w:kern w:val="16"/>
      <w:sz w:val="36"/>
      <w:szCs w:val="36"/>
      <w:lang w:val="pt-PT" w:eastAsia="pt-BR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orpo"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styleId="12">
    <w:name w:val="annotation reference"/>
    <w:basedOn w:val="10"/>
    <w:semiHidden/>
    <w:unhideWhenUsed/>
    <w:uiPriority w:val="99"/>
    <w:rPr>
      <w:sz w:val="16"/>
      <w:szCs w:val="16"/>
    </w:rPr>
  </w:style>
  <w:style w:type="character" w:styleId="13">
    <w:name w:val="FollowedHyperlink"/>
    <w:basedOn w:val="10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footnote reference"/>
    <w:basedOn w:val="10"/>
    <w:unhideWhenUsed/>
    <w:uiPriority w:val="99"/>
    <w:rPr>
      <w:vertAlign w:val="superscript"/>
    </w:rPr>
  </w:style>
  <w:style w:type="character" w:styleId="15">
    <w:name w:val="Hyperlink"/>
    <w:uiPriority w:val="0"/>
    <w:rPr>
      <w:u w:val="single"/>
    </w:rPr>
  </w:style>
  <w:style w:type="paragraph" w:styleId="16">
    <w:name w:val="Body Text"/>
    <w:qFormat/>
    <w:uiPriority w:val="0"/>
    <w:pPr>
      <w:spacing w:after="160" w:line="259" w:lineRule="auto"/>
      <w:jc w:val="both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17">
    <w:name w:val="annotation text"/>
    <w:basedOn w:val="1"/>
    <w:link w:val="53"/>
    <w:unhideWhenUsed/>
    <w:uiPriority w:val="99"/>
    <w:rPr>
      <w:sz w:val="20"/>
      <w:szCs w:val="20"/>
    </w:rPr>
  </w:style>
  <w:style w:type="paragraph" w:styleId="18">
    <w:name w:val="Title"/>
    <w:next w:val="19"/>
    <w:qFormat/>
    <w:uiPriority w:val="0"/>
    <w:pPr>
      <w:keepNext/>
      <w:keepLines/>
      <w:spacing w:before="480" w:after="120" w:line="259" w:lineRule="auto"/>
    </w:pPr>
    <w:rPr>
      <w:rFonts w:ascii="Times New Roman" w:hAnsi="Times New Roman" w:eastAsia="Times New Roman" w:cs="Arial Unicode MS"/>
      <w:b/>
      <w:bCs/>
      <w:color w:val="000000"/>
      <w:sz w:val="72"/>
      <w:szCs w:val="72"/>
      <w:lang w:val="pt-PT" w:eastAsia="pt-BR" w:bidi="ar-SA"/>
    </w:rPr>
  </w:style>
  <w:style w:type="paragraph" w:customStyle="1" w:styleId="19">
    <w:name w:val="Normal1"/>
    <w:uiPriority w:val="0"/>
    <w:pPr>
      <w:spacing w:after="160" w:line="259" w:lineRule="auto"/>
    </w:pPr>
    <w:rPr>
      <w:rFonts w:ascii="Times New Roman" w:hAnsi="Times New Roman" w:eastAsia="Times New Roman" w:cs="Times New Roman"/>
      <w:color w:val="000000"/>
      <w:sz w:val="24"/>
      <w:szCs w:val="24"/>
      <w:lang w:val="pt-PT" w:eastAsia="pt-BR" w:bidi="ar-SA"/>
    </w:rPr>
  </w:style>
  <w:style w:type="paragraph" w:styleId="20">
    <w:name w:val="Normal (Web)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1">
    <w:name w:val="Body Text 2"/>
    <w:qFormat/>
    <w:uiPriority w:val="0"/>
    <w:pPr>
      <w:spacing w:after="120" w:line="480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2">
    <w:name w:val="header"/>
    <w:link w:val="30"/>
    <w:qFormat/>
    <w:uiPriority w:val="99"/>
    <w:pPr>
      <w:tabs>
        <w:tab w:val="center" w:pos="4252"/>
        <w:tab w:val="right" w:pos="8504"/>
      </w:tabs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23">
    <w:name w:val="annotation subject"/>
    <w:basedOn w:val="17"/>
    <w:next w:val="17"/>
    <w:link w:val="54"/>
    <w:semiHidden/>
    <w:unhideWhenUsed/>
    <w:uiPriority w:val="99"/>
    <w:rPr>
      <w:b/>
      <w:bCs/>
    </w:rPr>
  </w:style>
  <w:style w:type="paragraph" w:styleId="24">
    <w:name w:val="footer"/>
    <w:basedOn w:val="1"/>
    <w:link w:val="45"/>
    <w:unhideWhenUsed/>
    <w:uiPriority w:val="99"/>
    <w:pPr>
      <w:tabs>
        <w:tab w:val="center" w:pos="4252"/>
        <w:tab w:val="right" w:pos="8504"/>
      </w:tabs>
    </w:pPr>
    <w:rPr>
      <w:rFonts w:eastAsia="Arial Unicode MS"/>
      <w:lang w:val="en-US" w:eastAsia="en-US"/>
    </w:rPr>
  </w:style>
  <w:style w:type="paragraph" w:styleId="25">
    <w:name w:val="Balloon Text"/>
    <w:basedOn w:val="1"/>
    <w:link w:val="32"/>
    <w:unhideWhenUsed/>
    <w:qFormat/>
    <w:uiPriority w:val="99"/>
    <w:rPr>
      <w:rFonts w:ascii="Tahoma" w:hAnsi="Tahoma" w:eastAsia="Arial Unicode MS" w:cs="Tahoma"/>
      <w:sz w:val="16"/>
      <w:szCs w:val="16"/>
      <w:lang w:val="en-US" w:eastAsia="en-US"/>
    </w:rPr>
  </w:style>
  <w:style w:type="paragraph" w:styleId="2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27">
    <w:name w:val="footnote text"/>
    <w:basedOn w:val="1"/>
    <w:link w:val="51"/>
    <w:unhideWhenUsed/>
    <w:uiPriority w:val="99"/>
    <w:rPr>
      <w:rFonts w:eastAsia="Arial Unicode MS"/>
    </w:rPr>
  </w:style>
  <w:style w:type="table" w:styleId="28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Cabeçalho Char"/>
    <w:link w:val="22"/>
    <w:qFormat/>
    <w:uiPriority w:val="99"/>
    <w:rPr>
      <w:rFonts w:cs="Arial Unicode MS"/>
      <w:color w:val="000000"/>
      <w:sz w:val="24"/>
      <w:szCs w:val="24"/>
      <w:lang w:val="pt-PT"/>
    </w:rPr>
  </w:style>
  <w:style w:type="character" w:customStyle="1" w:styleId="31">
    <w:name w:val="Link"/>
    <w:uiPriority w:val="0"/>
    <w:rPr>
      <w:color w:val="0000FF"/>
      <w:u w:val="single" w:color="0000FF"/>
    </w:rPr>
  </w:style>
  <w:style w:type="character" w:customStyle="1" w:styleId="32">
    <w:name w:val="Texto de balão Char"/>
    <w:link w:val="25"/>
    <w:qFormat/>
    <w:uiPriority w:val="99"/>
    <w:rPr>
      <w:rFonts w:ascii="Tahoma" w:hAnsi="Tahoma" w:cs="Tahoma"/>
      <w:sz w:val="16"/>
      <w:szCs w:val="16"/>
      <w:lang w:val="en-US" w:eastAsia="en-US"/>
    </w:rPr>
  </w:style>
  <w:style w:type="character" w:customStyle="1" w:styleId="33">
    <w:name w:val="Hyperlink.0"/>
    <w:uiPriority w:val="0"/>
    <w:rPr>
      <w:rFonts w:ascii="Cambria" w:hAnsi="Cambria" w:eastAsia="Cambria" w:cs="Cambria"/>
      <w:color w:val="0000FF"/>
      <w:sz w:val="22"/>
      <w:szCs w:val="22"/>
      <w:u w:val="single" w:color="0000FF"/>
    </w:rPr>
  </w:style>
  <w:style w:type="paragraph" w:customStyle="1" w:styleId="34">
    <w:name w:val="Default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4"/>
      <w:szCs w:val="24"/>
      <w:lang w:val="pt-PT" w:eastAsia="pt-BR" w:bidi="ar-SA"/>
    </w:rPr>
  </w:style>
  <w:style w:type="paragraph" w:customStyle="1" w:styleId="35">
    <w:name w:val="List Paragraph1"/>
    <w:qFormat/>
    <w:uiPriority w:val="0"/>
    <w:pPr>
      <w:widowControl w:val="0"/>
      <w:suppressAutoHyphens/>
      <w:spacing w:after="160" w:line="100" w:lineRule="atLeast"/>
      <w:ind w:left="720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pt-PT" w:eastAsia="pt-BR" w:bidi="ar-SA"/>
    </w:rPr>
  </w:style>
  <w:style w:type="paragraph" w:customStyle="1" w:styleId="36">
    <w:name w:val="Cabeçalho e Rodapé"/>
    <w:uiPriority w:val="0"/>
    <w:pPr>
      <w:tabs>
        <w:tab w:val="right" w:pos="9020"/>
      </w:tabs>
    </w:pPr>
    <w:rPr>
      <w:rFonts w:ascii="Helvetica Neue" w:hAnsi="Helvetica Neue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7">
    <w:name w:val="yiv9328248906ydpdcf51893normal1"/>
    <w:qFormat/>
    <w:uiPriority w:val="0"/>
    <w:pPr>
      <w:spacing w:before="100" w:after="100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38">
    <w:name w:val="Corpo A"/>
    <w:qFormat/>
    <w:uiPriority w:val="0"/>
    <w:pPr>
      <w:spacing w:after="16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styleId="39">
    <w:name w:val="List Paragraph"/>
    <w:qFormat/>
    <w:uiPriority w:val="0"/>
    <w:pPr>
      <w:spacing w:after="160" w:line="259" w:lineRule="auto"/>
      <w:ind w:left="708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paragraph" w:customStyle="1" w:styleId="40">
    <w:name w:val="Recuo de corpo de texto 31"/>
    <w:qFormat/>
    <w:uiPriority w:val="0"/>
    <w:pPr>
      <w:widowControl w:val="0"/>
      <w:suppressAutoHyphens/>
      <w:spacing w:after="160" w:line="100" w:lineRule="atLeast"/>
      <w:ind w:firstLine="708"/>
    </w:pPr>
    <w:rPr>
      <w:rFonts w:ascii="Verdana" w:hAnsi="Verdana" w:eastAsia="Verdana" w:cs="Verdana"/>
      <w:color w:val="000000"/>
      <w:kern w:val="1"/>
      <w:sz w:val="24"/>
      <w:szCs w:val="24"/>
      <w:lang w:val="pt-PT" w:eastAsia="pt-BR" w:bidi="ar-SA"/>
    </w:rPr>
  </w:style>
  <w:style w:type="paragraph" w:customStyle="1" w:styleId="41">
    <w:name w:val="yiv6114724426msonormal"/>
    <w:qFormat/>
    <w:uiPriority w:val="0"/>
    <w:pPr>
      <w:spacing w:before="100" w:after="100" w:line="259" w:lineRule="auto"/>
    </w:pPr>
    <w:rPr>
      <w:rFonts w:ascii="Times New Roman" w:hAnsi="Times New Roman" w:eastAsia="Times New Roman" w:cs="Arial Unicode MS"/>
      <w:color w:val="000000"/>
      <w:sz w:val="24"/>
      <w:szCs w:val="24"/>
      <w:lang w:val="pt-PT" w:eastAsia="pt-BR" w:bidi="ar-SA"/>
    </w:rPr>
  </w:style>
  <w:style w:type="character" w:customStyle="1" w:styleId="42">
    <w:name w:val="Título 2 Char"/>
    <w:basedOn w:val="10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  <w:lang w:val="en-US" w:eastAsia="en-US"/>
    </w:rPr>
  </w:style>
  <w:style w:type="character" w:customStyle="1" w:styleId="43">
    <w:name w:val="Título 3 Char"/>
    <w:basedOn w:val="10"/>
    <w:link w:val="5"/>
    <w:semiHidden/>
    <w:uiPriority w:val="9"/>
    <w:rPr>
      <w:rFonts w:asciiTheme="majorHAnsi" w:hAnsiTheme="majorHAnsi" w:eastAsiaTheme="majorEastAsia" w:cstheme="majorBidi"/>
      <w:b/>
      <w:bCs/>
      <w:sz w:val="26"/>
      <w:szCs w:val="26"/>
      <w:lang w:val="en-US" w:eastAsia="en-US"/>
    </w:rPr>
  </w:style>
  <w:style w:type="character" w:styleId="44">
    <w:name w:val="Placeholder Text"/>
    <w:basedOn w:val="10"/>
    <w:unhideWhenUsed/>
    <w:uiPriority w:val="99"/>
    <w:rPr>
      <w:color w:val="808080"/>
    </w:rPr>
  </w:style>
  <w:style w:type="character" w:customStyle="1" w:styleId="45">
    <w:name w:val="Rodapé Char"/>
    <w:basedOn w:val="10"/>
    <w:link w:val="24"/>
    <w:uiPriority w:val="99"/>
    <w:rPr>
      <w:sz w:val="24"/>
      <w:szCs w:val="24"/>
      <w:lang w:val="en-US" w:eastAsia="en-US"/>
    </w:rPr>
  </w:style>
  <w:style w:type="character" w:customStyle="1" w:styleId="46">
    <w:name w:val="Nenhum"/>
    <w:uiPriority w:val="0"/>
  </w:style>
  <w:style w:type="character" w:customStyle="1" w:styleId="47">
    <w:name w:val="Hyperlink.1"/>
    <w:basedOn w:val="46"/>
    <w:uiPriority w:val="0"/>
    <w:rPr>
      <w:u w:val="single" w:color="0000FF"/>
      <w:shd w:val="clear" w:color="auto" w:fill="FFFF00"/>
    </w:rPr>
  </w:style>
  <w:style w:type="character" w:customStyle="1" w:styleId="48">
    <w:name w:val="Hyperlink.2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49">
    <w:name w:val="Hyperlink.3"/>
    <w:basedOn w:val="46"/>
    <w:uiPriority w:val="0"/>
    <w:rPr>
      <w:rFonts w:ascii="Cambria" w:hAnsi="Cambria" w:eastAsia="Cambria" w:cs="Cambria"/>
      <w:color w:val="000000"/>
      <w:sz w:val="22"/>
      <w:szCs w:val="22"/>
      <w:u w:val="single" w:color="000000"/>
      <w:lang w:val="pt-PT"/>
    </w:rPr>
  </w:style>
  <w:style w:type="character" w:customStyle="1" w:styleId="50">
    <w:name w:val="Menção Pendente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51">
    <w:name w:val="Texto de nota de rodapé Char"/>
    <w:basedOn w:val="10"/>
    <w:link w:val="27"/>
    <w:uiPriority w:val="99"/>
    <w:rPr>
      <w:sz w:val="24"/>
      <w:szCs w:val="24"/>
    </w:rPr>
  </w:style>
  <w:style w:type="character" w:customStyle="1" w:styleId="52">
    <w:name w:val="gmail_default"/>
    <w:basedOn w:val="10"/>
    <w:uiPriority w:val="0"/>
  </w:style>
  <w:style w:type="character" w:customStyle="1" w:styleId="53">
    <w:name w:val="Texto de comentário Char"/>
    <w:basedOn w:val="10"/>
    <w:link w:val="17"/>
    <w:uiPriority w:val="99"/>
    <w:rPr>
      <w:rFonts w:eastAsia="Times New Roman"/>
    </w:rPr>
  </w:style>
  <w:style w:type="character" w:customStyle="1" w:styleId="54">
    <w:name w:val="Assunto do comentário Char"/>
    <w:basedOn w:val="53"/>
    <w:link w:val="23"/>
    <w:semiHidden/>
    <w:uiPriority w:val="99"/>
    <w:rPr>
      <w:rFonts w:eastAsia="Times New Roman"/>
      <w:b/>
      <w:bCs/>
    </w:rPr>
  </w:style>
  <w:style w:type="character" w:customStyle="1" w:styleId="55">
    <w:name w:val="Menção Pendente2"/>
    <w:basedOn w:val="10"/>
    <w:semiHidden/>
    <w:unhideWhenUsed/>
    <w:uiPriority w:val="99"/>
    <w:rPr>
      <w:color w:val="605E5C"/>
      <w:shd w:val="clear" w:color="auto" w:fill="E1DFDD"/>
    </w:rPr>
  </w:style>
  <w:style w:type="paragraph" w:customStyle="1" w:styleId="56">
    <w:name w:val="Revision"/>
    <w:hidden/>
    <w:unhideWhenUsed/>
    <w:uiPriority w:val="99"/>
    <w:rPr>
      <w:rFonts w:ascii="Times New Roman" w:hAnsi="Times New Roman" w:eastAsia="Times New Roman" w:cs="Times New Roman"/>
      <w:sz w:val="24"/>
      <w:szCs w:val="24"/>
      <w:lang w:val="pt-PT" w:eastAsia="pt-BR" w:bidi="ar-SA"/>
    </w:rPr>
  </w:style>
  <w:style w:type="table" w:customStyle="1" w:styleId="57">
    <w:name w:val="_Style 61"/>
    <w:basedOn w:val="29"/>
    <w:uiPriority w:val="0"/>
  </w:style>
  <w:style w:type="table" w:customStyle="1" w:styleId="58">
    <w:name w:val="_Style 62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59">
    <w:name w:val="_Style 63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0">
    <w:name w:val="_Style 64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1">
    <w:name w:val="_Style 65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2">
    <w:name w:val="_Style 66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3">
    <w:name w:val="_Style 67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4">
    <w:name w:val="_Style 68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5">
    <w:name w:val="_Style 69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6">
    <w:name w:val="_Style 70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7">
    <w:name w:val="_Style 71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8">
    <w:name w:val="_Style 72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69">
    <w:name w:val="_Style 73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0">
    <w:name w:val="_Style 74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1">
    <w:name w:val="_Style 75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2">
    <w:name w:val="_Style 76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3">
    <w:name w:val="_Style 77"/>
    <w:basedOn w:val="29"/>
    <w:uiPriority w:val="0"/>
    <w:tblPr>
      <w:tblCellMar>
        <w:left w:w="70" w:type="dxa"/>
        <w:right w:w="70" w:type="dxa"/>
      </w:tblCellMar>
    </w:tblPr>
  </w:style>
  <w:style w:type="table" w:customStyle="1" w:styleId="74">
    <w:name w:val="_Style 78"/>
    <w:basedOn w:val="29"/>
    <w:uiPriority w:val="0"/>
  </w:style>
  <w:style w:type="table" w:customStyle="1" w:styleId="75">
    <w:name w:val="_Style 79"/>
    <w:basedOn w:val="29"/>
    <w:uiPriority w:val="0"/>
  </w:style>
  <w:style w:type="table" w:customStyle="1" w:styleId="76">
    <w:name w:val="_Style 80"/>
    <w:basedOn w:val="29"/>
    <w:uiPriority w:val="0"/>
  </w:style>
  <w:style w:type="table" w:customStyle="1" w:styleId="77">
    <w:name w:val="_Style 81"/>
    <w:basedOn w:val="29"/>
    <w:uiPriority w:val="0"/>
  </w:style>
  <w:style w:type="table" w:customStyle="1" w:styleId="78">
    <w:name w:val="_Style 82"/>
    <w:basedOn w:val="29"/>
    <w:uiPriority w:val="0"/>
  </w:style>
  <w:style w:type="table" w:customStyle="1" w:styleId="79">
    <w:name w:val="_Style 83"/>
    <w:basedOn w:val="29"/>
    <w:uiPriority w:val="0"/>
  </w:style>
  <w:style w:type="table" w:customStyle="1" w:styleId="80">
    <w:name w:val="_Style 84"/>
    <w:basedOn w:val="29"/>
    <w:uiPriority w:val="0"/>
  </w:style>
  <w:style w:type="table" w:customStyle="1" w:styleId="81">
    <w:name w:val="_Style 85"/>
    <w:basedOn w:val="29"/>
    <w:uiPriority w:val="0"/>
  </w:style>
  <w:style w:type="table" w:customStyle="1" w:styleId="82">
    <w:name w:val="_Style 86"/>
    <w:basedOn w:val="29"/>
    <w:uiPriority w:val="0"/>
  </w:style>
  <w:style w:type="table" w:customStyle="1" w:styleId="83">
    <w:name w:val="_Style 87"/>
    <w:basedOn w:val="29"/>
    <w:uiPriority w:val="0"/>
  </w:style>
  <w:style w:type="table" w:customStyle="1" w:styleId="84">
    <w:name w:val="_Style 88"/>
    <w:basedOn w:val="29"/>
    <w:uiPriority w:val="0"/>
  </w:style>
  <w:style w:type="table" w:customStyle="1" w:styleId="85">
    <w:name w:val="_Style 89"/>
    <w:basedOn w:val="29"/>
    <w:uiPriority w:val="0"/>
  </w:style>
  <w:style w:type="table" w:customStyle="1" w:styleId="86">
    <w:name w:val="_Style 90"/>
    <w:basedOn w:val="29"/>
    <w:uiPriority w:val="0"/>
  </w:style>
  <w:style w:type="table" w:customStyle="1" w:styleId="87">
    <w:name w:val="_Style 91"/>
    <w:basedOn w:val="29"/>
    <w:uiPriority w:val="0"/>
  </w:style>
  <w:style w:type="table" w:customStyle="1" w:styleId="88">
    <w:name w:val="_Style 92"/>
    <w:basedOn w:val="29"/>
    <w:uiPriority w:val="0"/>
  </w:style>
  <w:style w:type="table" w:customStyle="1" w:styleId="89">
    <w:name w:val="_Style 93"/>
    <w:basedOn w:val="29"/>
    <w:uiPriority w:val="0"/>
  </w:style>
  <w:style w:type="table" w:customStyle="1" w:styleId="90">
    <w:name w:val="_Style 94"/>
    <w:basedOn w:val="29"/>
    <w:uiPriority w:val="0"/>
  </w:style>
  <w:style w:type="table" w:customStyle="1" w:styleId="91">
    <w:name w:val="_Style 95"/>
    <w:basedOn w:val="29"/>
    <w:uiPriority w:val="0"/>
  </w:style>
  <w:style w:type="table" w:customStyle="1" w:styleId="92">
    <w:name w:val="_Style 96"/>
    <w:basedOn w:val="29"/>
    <w:uiPriority w:val="0"/>
  </w:style>
  <w:style w:type="table" w:customStyle="1" w:styleId="93">
    <w:name w:val="_Style 97"/>
    <w:basedOn w:val="29"/>
    <w:uiPriority w:val="0"/>
  </w:style>
  <w:style w:type="table" w:customStyle="1" w:styleId="94">
    <w:name w:val="_Style 98"/>
    <w:basedOn w:val="29"/>
    <w:uiPriority w:val="0"/>
  </w:style>
  <w:style w:type="table" w:customStyle="1" w:styleId="95">
    <w:name w:val="_Style 99"/>
    <w:basedOn w:val="29"/>
    <w:uiPriority w:val="0"/>
  </w:style>
  <w:style w:type="table" w:customStyle="1" w:styleId="96">
    <w:name w:val="_Style 100"/>
    <w:basedOn w:val="29"/>
    <w:uiPriority w:val="0"/>
  </w:style>
  <w:style w:type="table" w:customStyle="1" w:styleId="97">
    <w:name w:val="_Style 101"/>
    <w:basedOn w:val="29"/>
    <w:uiPriority w:val="0"/>
  </w:style>
  <w:style w:type="table" w:customStyle="1" w:styleId="98">
    <w:name w:val="_Style 102"/>
    <w:basedOn w:val="29"/>
    <w:uiPriority w:val="0"/>
  </w:style>
  <w:style w:type="table" w:customStyle="1" w:styleId="99">
    <w:name w:val="_Style 103"/>
    <w:basedOn w:val="29"/>
    <w:uiPriority w:val="0"/>
  </w:style>
  <w:style w:type="table" w:customStyle="1" w:styleId="100">
    <w:name w:val="_Style 104"/>
    <w:basedOn w:val="29"/>
    <w:uiPriority w:val="0"/>
  </w:style>
  <w:style w:type="table" w:customStyle="1" w:styleId="101">
    <w:name w:val="_Style 105"/>
    <w:basedOn w:val="29"/>
    <w:uiPriority w:val="0"/>
  </w:style>
  <w:style w:type="table" w:customStyle="1" w:styleId="102">
    <w:name w:val="_Style 106"/>
    <w:basedOn w:val="29"/>
    <w:uiPriority w:val="0"/>
  </w:style>
  <w:style w:type="table" w:customStyle="1" w:styleId="103">
    <w:name w:val="_Style 107"/>
    <w:basedOn w:val="29"/>
    <w:uiPriority w:val="0"/>
  </w:style>
  <w:style w:type="table" w:customStyle="1" w:styleId="104">
    <w:name w:val="_Style 108"/>
    <w:basedOn w:val="29"/>
    <w:uiPriority w:val="0"/>
  </w:style>
  <w:style w:type="table" w:customStyle="1" w:styleId="105">
    <w:name w:val="_Style 109"/>
    <w:basedOn w:val="29"/>
    <w:uiPriority w:val="0"/>
  </w:style>
  <w:style w:type="table" w:customStyle="1" w:styleId="106">
    <w:name w:val="_Style 110"/>
    <w:basedOn w:val="29"/>
    <w:uiPriority w:val="0"/>
  </w:style>
  <w:style w:type="table" w:customStyle="1" w:styleId="107">
    <w:name w:val="_Style 111"/>
    <w:basedOn w:val="29"/>
    <w:uiPriority w:val="0"/>
  </w:style>
  <w:style w:type="table" w:customStyle="1" w:styleId="108">
    <w:name w:val="_Style 112"/>
    <w:basedOn w:val="29"/>
    <w:uiPriority w:val="0"/>
  </w:style>
  <w:style w:type="table" w:customStyle="1" w:styleId="109">
    <w:name w:val="_Style 113"/>
    <w:basedOn w:val="29"/>
    <w:uiPriority w:val="0"/>
  </w:style>
  <w:style w:type="table" w:customStyle="1" w:styleId="110">
    <w:name w:val="_Style 114"/>
    <w:basedOn w:val="29"/>
    <w:uiPriority w:val="0"/>
  </w:style>
  <w:style w:type="table" w:customStyle="1" w:styleId="111">
    <w:name w:val="_Style 115"/>
    <w:basedOn w:val="29"/>
    <w:uiPriority w:val="0"/>
  </w:style>
  <w:style w:type="table" w:customStyle="1" w:styleId="112">
    <w:name w:val="_Style 116"/>
    <w:basedOn w:val="29"/>
    <w:uiPriority w:val="0"/>
  </w:style>
  <w:style w:type="table" w:customStyle="1" w:styleId="113">
    <w:name w:val="_Style 117"/>
    <w:basedOn w:val="29"/>
    <w:uiPriority w:val="0"/>
  </w:style>
  <w:style w:type="table" w:customStyle="1" w:styleId="114">
    <w:name w:val="_Style 118"/>
    <w:basedOn w:val="29"/>
    <w:uiPriority w:val="0"/>
  </w:style>
  <w:style w:type="table" w:customStyle="1" w:styleId="115">
    <w:name w:val="_Style 119"/>
    <w:basedOn w:val="29"/>
    <w:uiPriority w:val="0"/>
  </w:style>
  <w:style w:type="table" w:customStyle="1" w:styleId="116">
    <w:name w:val="_Style 120"/>
    <w:basedOn w:val="29"/>
    <w:uiPriority w:val="0"/>
  </w:style>
  <w:style w:type="table" w:customStyle="1" w:styleId="117">
    <w:name w:val="_Style 121"/>
    <w:basedOn w:val="29"/>
    <w:uiPriority w:val="0"/>
  </w:style>
  <w:style w:type="table" w:customStyle="1" w:styleId="118">
    <w:name w:val="_Style 122"/>
    <w:basedOn w:val="29"/>
    <w:uiPriority w:val="0"/>
  </w:style>
  <w:style w:type="table" w:customStyle="1" w:styleId="119">
    <w:name w:val="_Style 123"/>
    <w:basedOn w:val="29"/>
    <w:uiPriority w:val="0"/>
  </w:style>
  <w:style w:type="table" w:customStyle="1" w:styleId="120">
    <w:name w:val="_Style 124"/>
    <w:basedOn w:val="29"/>
    <w:uiPriority w:val="0"/>
  </w:style>
  <w:style w:type="table" w:customStyle="1" w:styleId="121">
    <w:name w:val="_Style 125"/>
    <w:basedOn w:val="29"/>
    <w:uiPriority w:val="0"/>
  </w:style>
  <w:style w:type="table" w:customStyle="1" w:styleId="122">
    <w:name w:val="_Style 126"/>
    <w:basedOn w:val="29"/>
    <w:uiPriority w:val="0"/>
  </w:style>
  <w:style w:type="table" w:customStyle="1" w:styleId="123">
    <w:name w:val="_Style 127"/>
    <w:basedOn w:val="29"/>
    <w:uiPriority w:val="0"/>
  </w:style>
  <w:style w:type="table" w:customStyle="1" w:styleId="124">
    <w:name w:val="_Style 128"/>
    <w:basedOn w:val="29"/>
    <w:uiPriority w:val="0"/>
  </w:style>
  <w:style w:type="table" w:customStyle="1" w:styleId="125">
    <w:name w:val="_Style 129"/>
    <w:basedOn w:val="29"/>
    <w:uiPriority w:val="0"/>
  </w:style>
  <w:style w:type="table" w:customStyle="1" w:styleId="126">
    <w:name w:val="_Style 130"/>
    <w:basedOn w:val="29"/>
    <w:uiPriority w:val="0"/>
  </w:style>
  <w:style w:type="table" w:customStyle="1" w:styleId="127">
    <w:name w:val="_Style 131"/>
    <w:basedOn w:val="29"/>
    <w:uiPriority w:val="0"/>
  </w:style>
  <w:style w:type="table" w:customStyle="1" w:styleId="128">
    <w:name w:val="_Style 132"/>
    <w:basedOn w:val="29"/>
    <w:uiPriority w:val="0"/>
  </w:style>
  <w:style w:type="table" w:customStyle="1" w:styleId="129">
    <w:name w:val="_Style 133"/>
    <w:basedOn w:val="29"/>
    <w:uiPriority w:val="0"/>
  </w:style>
  <w:style w:type="table" w:customStyle="1" w:styleId="130">
    <w:name w:val="_Style 134"/>
    <w:basedOn w:val="29"/>
    <w:uiPriority w:val="0"/>
  </w:style>
  <w:style w:type="table" w:customStyle="1" w:styleId="131">
    <w:name w:val="_Style 135"/>
    <w:basedOn w:val="29"/>
    <w:uiPriority w:val="0"/>
  </w:style>
  <w:style w:type="table" w:customStyle="1" w:styleId="132">
    <w:name w:val="_Style 136"/>
    <w:basedOn w:val="29"/>
    <w:uiPriority w:val="0"/>
  </w:style>
  <w:style w:type="table" w:customStyle="1" w:styleId="133">
    <w:name w:val="_Style 137"/>
    <w:basedOn w:val="29"/>
    <w:uiPriority w:val="0"/>
  </w:style>
  <w:style w:type="table" w:customStyle="1" w:styleId="134">
    <w:name w:val="_Style 138"/>
    <w:basedOn w:val="29"/>
    <w:uiPriority w:val="0"/>
  </w:style>
  <w:style w:type="table" w:customStyle="1" w:styleId="135">
    <w:name w:val="_Style 139"/>
    <w:basedOn w:val="29"/>
    <w:uiPriority w:val="0"/>
  </w:style>
  <w:style w:type="table" w:customStyle="1" w:styleId="136">
    <w:name w:val="_Style 140"/>
    <w:basedOn w:val="29"/>
    <w:uiPriority w:val="0"/>
  </w:style>
  <w:style w:type="table" w:customStyle="1" w:styleId="137">
    <w:name w:val="_Style 141"/>
    <w:basedOn w:val="29"/>
    <w:uiPriority w:val="0"/>
  </w:style>
  <w:style w:type="table" w:customStyle="1" w:styleId="138">
    <w:name w:val="_Style 142"/>
    <w:basedOn w:val="2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1CPuBAS0wmp4jgXKp6+UlR4cg==">AMUW2mURW+ytT3xIbUNV+E2MKKyi5vFN5GzkaP4UIdPtse3lLipx/1p21RV1/zkD/xBw5XUc8gz7BeRYI67xzt8IGjRPuXPVxHy90Jlcj5DyaOg4cZB0TIcmJakWl63K2HdnD16YU9TtzAAY0aW/kqO80F/AXM1usQ==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458</Characters>
  <Lines>3</Lines>
  <Paragraphs>1</Paragraphs>
  <TotalTime>2</TotalTime>
  <ScaleCrop>false</ScaleCrop>
  <LinksUpToDate>false</LinksUpToDate>
  <CharactersWithSpaces>541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2023-03-14T19:59:00Z</dcterms:created>
  <dc:creator>Nelsio Abreu</dc:creator>
  <cp:lastModifiedBy>PPGA</cp:lastModifiedBy>
  <cp:lastPrinted>2023-09-01T11:06:33Z</cp:lastPrinted>
  <dcterms:modified xsi:type="dcterms:W3CDTF">2023-09-01T11:08:39Z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4A2BAA6FC4A742D4A1BA4F90D0593298_12</vt:lpwstr>
  </property>
</Properties>
</file>