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54" w:rsidRDefault="00394954" w:rsidP="0039495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0D80FE" wp14:editId="7A1A6DA2">
                <wp:simplePos x="0" y="0"/>
                <wp:positionH relativeFrom="margin">
                  <wp:posOffset>435610</wp:posOffset>
                </wp:positionH>
                <wp:positionV relativeFrom="paragraph">
                  <wp:posOffset>-139065</wp:posOffset>
                </wp:positionV>
                <wp:extent cx="5153025" cy="974090"/>
                <wp:effectExtent l="0" t="0" r="28575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4954" w:rsidRDefault="00394954" w:rsidP="003949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UNIVERSIDADE FEDERAL DA PARAÍBA</w:t>
                            </w:r>
                          </w:p>
                          <w:p w:rsidR="00394954" w:rsidRDefault="00394954" w:rsidP="00394954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CENTRO DE TECNOLOGIA</w:t>
                            </w:r>
                          </w:p>
                          <w:p w:rsidR="00394954" w:rsidRDefault="00394954" w:rsidP="00394954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COORDENAÇÃO DO CURSO DE GRADUAÇÃO EM ENGENHARIA DE PRODUÇÃO</w:t>
                            </w:r>
                          </w:p>
                          <w:p w:rsidR="00394954" w:rsidRDefault="00394954" w:rsidP="00394954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COLEGIADO DO CURSO</w:t>
                            </w:r>
                          </w:p>
                          <w:p w:rsidR="00394954" w:rsidRDefault="00394954" w:rsidP="003949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34.3pt;margin-top:-10.95pt;width:405.75pt;height:76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FyJAIAAEwEAAAOAAAAZHJzL2Uyb0RvYy54bWysVNuO0zAQfUfiHyy/06Q3dhs13YctRUgr&#10;qHbhA6aOk1jyDY97+x1+hR9j7JZuF5CQEHlwZuK5nDkzk/ndwWi2kwGVszUfDkrOpBWuUbar+ZfP&#10;qze3nGEE24B2Vtb8KJHfLV6/mu99JUeud7qRgVEQi9Xe17yP0VdFgaKXBnDgvLR02bpgIJIauqIJ&#10;sKfoRhejsnxb7F1ofHBCItLX5emSL3L8tpUifmpblJHpmhO2mM+Qz006i8Ucqi6A75U4w4B/QGFA&#10;WUp6CbWECGwb1G+hjBLBoWvjQDhTuLZVQuYaqJph+Us1Tz14mWshctBfaML/F1Z83K0DU03Nx5xZ&#10;MNSiRxm/f7PdVjs2TvzsPVZk9uTX4awhianYQxtMelMZ7JA5PV44lYfIBH2cDqfjcjTlTNDd7GZS&#10;zjLpxbO3DxjfS2dYEmoeqGeZStg9YKSMZPrTJCVDp1WzUlpnJXSbex3YDqi/q/wkyOTywkxbtqfs&#10;04wDaMxaDZEgGU+Fo+1yvhceeB24zM+fAidgS8D+BCBHSGZQGRVprrUyNb+9eEPVS2je2YbFoyem&#10;La0ET8jQcKYlLRAJ2T2C0n+3ozK1pWpTh049SVI8bA4UJIkb1xypvejFShHSB8C4hkADPqS0NPSU&#10;8OsWAoHQHyxN1Ww4SRTFrEymNyWtTLi+2VzfgBW9o10iJk/ifcyblRqQstPI5lac1yvtxLWerZ5/&#10;AosfAAAA//8DAFBLAwQUAAYACAAAACEAjmOJ294AAAAKAQAADwAAAGRycy9kb3ducmV2LnhtbEyP&#10;y07DMBBF90j8gzVIbFDrpBUhDXEqiMQSpKZ8wDSeJhGxHcXOg79nWMFydI/uPZMfV9OLmUbfOasg&#10;3kYgyNZOd7ZR8Hl+26QgfECrsXeWFHyTh2Nxe5Njpt1iTzRXoRFcYn2GCtoQhkxKX7dk0G/dQJaz&#10;qxsNBj7HRuoRFy43vdxFUSINdpYXWhyobKn+qiaj4Oz3XUl99eTnuXp/LacHs+CHUvd368sziEBr&#10;+IPhV5/VoWCni5us9qJXkKQJkwo2u/gAgoE0jWIQFyb38SPIIpf/Xyh+AAAA//8DAFBLAQItABQA&#10;BgAIAAAAIQC2gziS/gAAAOEBAAATAAAAAAAAAAAAAAAAAAAAAABbQ29udGVudF9UeXBlc10ueG1s&#10;UEsBAi0AFAAGAAgAAAAhADj9If/WAAAAlAEAAAsAAAAAAAAAAAAAAAAALwEAAF9yZWxzLy5yZWxz&#10;UEsBAi0AFAAGAAgAAAAhAIHw0XIkAgAATAQAAA4AAAAAAAAAAAAAAAAALgIAAGRycy9lMm9Eb2Mu&#10;eG1sUEsBAi0AFAAGAAgAAAAhAI5jidveAAAACg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94954" w:rsidRDefault="00394954" w:rsidP="0039495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UNIVERSIDADE FEDERAL DA PARAÍBA</w:t>
                      </w:r>
                    </w:p>
                    <w:p w:rsidR="00394954" w:rsidRDefault="00394954" w:rsidP="00394954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CENTRO DE TECNOLOGIA</w:t>
                      </w:r>
                    </w:p>
                    <w:p w:rsidR="00394954" w:rsidRDefault="00394954" w:rsidP="00394954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COORDENAÇÃO DO CURSO DE GRADUAÇÃO EM ENGENHARIA DE PRODUÇÃO</w:t>
                      </w:r>
                    </w:p>
                    <w:p w:rsidR="00394954" w:rsidRDefault="00394954" w:rsidP="00394954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COLEGIADO DO CURSO</w:t>
                      </w:r>
                    </w:p>
                    <w:p w:rsidR="00394954" w:rsidRDefault="00394954" w:rsidP="0039495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62ECC620" wp14:editId="3079B795">
            <wp:simplePos x="0" y="0"/>
            <wp:positionH relativeFrom="margin">
              <wp:posOffset>-223519</wp:posOffset>
            </wp:positionH>
            <wp:positionV relativeFrom="paragraph">
              <wp:posOffset>-114299</wp:posOffset>
            </wp:positionV>
            <wp:extent cx="622300" cy="8890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954" w:rsidRDefault="00394954" w:rsidP="0039495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</w:rPr>
      </w:pPr>
    </w:p>
    <w:p w:rsidR="00394954" w:rsidRDefault="00394954" w:rsidP="0039495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</w:rPr>
      </w:pPr>
    </w:p>
    <w:p w:rsidR="00337A8A" w:rsidRPr="00394954" w:rsidRDefault="000E6BAC">
      <w:pPr>
        <w:rPr>
          <w:rFonts w:ascii="Arial" w:hAnsi="Arial" w:cs="Arial"/>
        </w:rPr>
      </w:pPr>
    </w:p>
    <w:p w:rsidR="00C94A91" w:rsidRPr="00394954" w:rsidRDefault="00C94A91">
      <w:pPr>
        <w:rPr>
          <w:rFonts w:ascii="Arial" w:hAnsi="Arial" w:cs="Arial"/>
        </w:rPr>
      </w:pPr>
    </w:p>
    <w:p w:rsidR="0072247A" w:rsidRPr="00394954" w:rsidRDefault="00C94A91" w:rsidP="0039495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94954">
        <w:rPr>
          <w:rFonts w:ascii="Arial" w:hAnsi="Arial" w:cs="Arial"/>
          <w:b/>
          <w:sz w:val="24"/>
          <w:szCs w:val="28"/>
        </w:rPr>
        <w:t xml:space="preserve">Processo de Regime de Exercícios Domiciliares </w:t>
      </w:r>
    </w:p>
    <w:p w:rsidR="00C94A91" w:rsidRPr="00394954" w:rsidRDefault="00C94A91" w:rsidP="00C94A91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bCs/>
          <w:color w:val="000000"/>
          <w:sz w:val="20"/>
          <w:szCs w:val="21"/>
        </w:rPr>
      </w:pPr>
      <w:r w:rsidRPr="00394954">
        <w:rPr>
          <w:rFonts w:ascii="Arial" w:hAnsi="Arial" w:cs="Arial"/>
          <w:bCs/>
          <w:color w:val="000000"/>
          <w:sz w:val="20"/>
          <w:szCs w:val="21"/>
        </w:rPr>
        <w:t>(de acordo com as páginas 87-90 da </w:t>
      </w:r>
      <w:r w:rsidRPr="00394954">
        <w:rPr>
          <w:rFonts w:ascii="Arial" w:hAnsi="Arial" w:cs="Arial"/>
          <w:bCs/>
          <w:color w:val="000000"/>
          <w:sz w:val="20"/>
          <w:szCs w:val="21"/>
        </w:rPr>
        <w:t>Resolução 16/15 CONSEPE</w:t>
      </w:r>
      <w:r w:rsidRPr="00394954">
        <w:rPr>
          <w:rFonts w:ascii="Arial" w:hAnsi="Arial" w:cs="Arial"/>
          <w:bCs/>
          <w:color w:val="000000"/>
          <w:sz w:val="20"/>
          <w:szCs w:val="21"/>
        </w:rPr>
        <w:t>)</w:t>
      </w:r>
    </w:p>
    <w:p w:rsidR="0072247A" w:rsidRPr="00394954" w:rsidRDefault="0072247A" w:rsidP="00C94A91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color w:val="000000"/>
          <w:sz w:val="20"/>
          <w:szCs w:val="21"/>
        </w:rPr>
      </w:pPr>
    </w:p>
    <w:p w:rsidR="0072247A" w:rsidRPr="00394954" w:rsidRDefault="0072247A" w:rsidP="0039495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bCs/>
          <w:color w:val="000000"/>
          <w:sz w:val="22"/>
          <w:szCs w:val="21"/>
        </w:rPr>
      </w:pPr>
      <w:r w:rsidRPr="00394954">
        <w:rPr>
          <w:rFonts w:ascii="Arial" w:hAnsi="Arial" w:cs="Arial"/>
          <w:bCs/>
          <w:color w:val="000000"/>
          <w:sz w:val="22"/>
          <w:szCs w:val="21"/>
        </w:rPr>
        <w:t>Disciplina _________________________________ Código ___________</w:t>
      </w:r>
      <w:r w:rsidR="000E6BAC">
        <w:rPr>
          <w:rFonts w:ascii="Arial" w:hAnsi="Arial" w:cs="Arial"/>
          <w:bCs/>
          <w:color w:val="000000"/>
          <w:sz w:val="22"/>
          <w:szCs w:val="21"/>
        </w:rPr>
        <w:t>___</w:t>
      </w:r>
      <w:r w:rsidRPr="00394954">
        <w:rPr>
          <w:rFonts w:ascii="Arial" w:hAnsi="Arial" w:cs="Arial"/>
          <w:bCs/>
          <w:color w:val="000000"/>
          <w:sz w:val="22"/>
          <w:szCs w:val="21"/>
        </w:rPr>
        <w:t>______</w:t>
      </w:r>
    </w:p>
    <w:p w:rsidR="0072247A" w:rsidRPr="00394954" w:rsidRDefault="0072247A">
      <w:pPr>
        <w:rPr>
          <w:rFonts w:ascii="Arial" w:hAnsi="Arial" w:cs="Arial"/>
          <w:sz w:val="24"/>
        </w:rPr>
      </w:pPr>
    </w:p>
    <w:p w:rsidR="00394954" w:rsidRPr="00394954" w:rsidRDefault="00394954" w:rsidP="0039495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bCs/>
          <w:color w:val="000000"/>
          <w:sz w:val="22"/>
          <w:szCs w:val="21"/>
        </w:rPr>
      </w:pPr>
      <w:r w:rsidRPr="00394954">
        <w:rPr>
          <w:rFonts w:ascii="Arial" w:hAnsi="Arial" w:cs="Arial"/>
          <w:bCs/>
          <w:color w:val="000000"/>
          <w:sz w:val="22"/>
          <w:szCs w:val="21"/>
        </w:rPr>
        <w:t>Caro Professor _______________________________________________</w:t>
      </w:r>
      <w:r w:rsidR="000E6BAC">
        <w:rPr>
          <w:rFonts w:ascii="Arial" w:hAnsi="Arial" w:cs="Arial"/>
          <w:bCs/>
          <w:color w:val="000000"/>
          <w:sz w:val="22"/>
          <w:szCs w:val="21"/>
        </w:rPr>
        <w:t>___</w:t>
      </w:r>
      <w:bookmarkStart w:id="0" w:name="_GoBack"/>
      <w:bookmarkEnd w:id="0"/>
      <w:r w:rsidRPr="00394954">
        <w:rPr>
          <w:rFonts w:ascii="Arial" w:hAnsi="Arial" w:cs="Arial"/>
          <w:bCs/>
          <w:color w:val="000000"/>
          <w:sz w:val="22"/>
          <w:szCs w:val="21"/>
        </w:rPr>
        <w:t xml:space="preserve">______, </w:t>
      </w: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</w:p>
    <w:p w:rsidR="00C94A91" w:rsidRDefault="0072247A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Segundo A</w:t>
      </w:r>
      <w:r w:rsidR="00C94A91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rt. 223</w:t>
      </w:r>
      <w:r w:rsidR="00394954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 </w:t>
      </w:r>
      <w:r w:rsidR="00394954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da Resolução 16/15 CONSEPE</w:t>
      </w: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, </w:t>
      </w:r>
      <w:r w:rsidR="00394954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p</w:t>
      </w:r>
      <w:r w:rsidR="00C94A91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ara atender às especificidades do regime de exercícios domiciliares, </w:t>
      </w: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é necessário </w:t>
      </w:r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 xml:space="preserve">elaborar </w:t>
      </w:r>
      <w:r w:rsidR="00C94A91"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programa especial de estudos a ser cumprido pelo estudante</w:t>
      </w:r>
      <w:r w:rsidR="00C94A91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, compatível com sua situação. </w:t>
      </w:r>
      <w:r w:rsidR="00394954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Deve </w:t>
      </w:r>
      <w:r w:rsidR="00C94A91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abrange</w:t>
      </w:r>
      <w:r w:rsidR="00394954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>r</w:t>
      </w:r>
      <w:r w:rsidR="00C94A91"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 a programação do componente curricular durante o período do regime de exercícios domiciliares. </w:t>
      </w:r>
    </w:p>
    <w:p w:rsidR="00394954" w:rsidRP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</w:p>
    <w:p w:rsidR="00C94A91" w:rsidRPr="00394954" w:rsidRDefault="00C94A91" w:rsidP="003949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</w:pP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O </w:t>
      </w:r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prazo máximo</w:t>
      </w: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 para elaboração do programa especial de estudos é </w:t>
      </w:r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 xml:space="preserve">de </w:t>
      </w:r>
      <w:proofErr w:type="gramStart"/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5</w:t>
      </w:r>
      <w:proofErr w:type="gramEnd"/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 xml:space="preserve"> (cinco) dias úteis após a notificação. </w:t>
      </w:r>
    </w:p>
    <w:p w:rsidR="00394954" w:rsidRP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</w:p>
    <w:p w:rsidR="00C94A91" w:rsidRDefault="00C94A91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Encerrado o regime de exercícios domiciliares, </w:t>
      </w:r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o estudante fica obrigado a realizar as avaliações para verificação do rendimento acadêmico</w:t>
      </w: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 que não tenham sido realizadas.</w:t>
      </w: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Portanto, </w:t>
      </w:r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 xml:space="preserve">solicito uma proposta de programa especial de estudos e </w:t>
      </w:r>
      <w:proofErr w:type="gramStart"/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>avaliação</w:t>
      </w:r>
      <w:proofErr w:type="gramEnd"/>
      <w:r w:rsidRPr="00394954"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  <w:t xml:space="preserve"> </w:t>
      </w: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</w:pP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1"/>
          <w:u w:val="single"/>
          <w:lang w:eastAsia="pt-BR"/>
        </w:rPr>
      </w:pP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  <w:r w:rsidRPr="00394954">
        <w:rPr>
          <w:rFonts w:ascii="Arial" w:eastAsia="Times New Roman" w:hAnsi="Arial" w:cs="Arial"/>
          <w:bCs/>
          <w:color w:val="000000"/>
          <w:szCs w:val="21"/>
          <w:lang w:eastAsia="pt-BR"/>
        </w:rPr>
        <w:t xml:space="preserve">Atenciosamente, </w:t>
      </w:r>
    </w:p>
    <w:p w:rsidR="00394954" w:rsidRDefault="00394954" w:rsidP="003949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1"/>
          <w:lang w:eastAsia="pt-BR"/>
        </w:rPr>
      </w:pPr>
    </w:p>
    <w:p w:rsidR="00394954" w:rsidRDefault="00394954" w:rsidP="0039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94954" w:rsidRDefault="00394954" w:rsidP="00394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</w:t>
      </w:r>
    </w:p>
    <w:p w:rsidR="00394954" w:rsidRPr="00394954" w:rsidRDefault="00394954" w:rsidP="00394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19"/>
        </w:rPr>
      </w:pPr>
      <w:r w:rsidRPr="00394954">
        <w:rPr>
          <w:rFonts w:ascii="Times New Roman" w:hAnsi="Times New Roman" w:cs="Times New Roman"/>
          <w:i/>
          <w:szCs w:val="19"/>
        </w:rPr>
        <w:t xml:space="preserve">Profa. Dra. Juliana </w:t>
      </w:r>
      <w:proofErr w:type="spellStart"/>
      <w:r w:rsidRPr="00394954">
        <w:rPr>
          <w:rFonts w:ascii="Times New Roman" w:hAnsi="Times New Roman" w:cs="Times New Roman"/>
          <w:i/>
          <w:szCs w:val="19"/>
        </w:rPr>
        <w:t>Machion</w:t>
      </w:r>
      <w:proofErr w:type="spellEnd"/>
      <w:r w:rsidRPr="00394954">
        <w:rPr>
          <w:rFonts w:ascii="Times New Roman" w:hAnsi="Times New Roman" w:cs="Times New Roman"/>
          <w:i/>
          <w:szCs w:val="19"/>
        </w:rPr>
        <w:t xml:space="preserve"> Gonçalves</w:t>
      </w:r>
    </w:p>
    <w:p w:rsidR="00394954" w:rsidRPr="00394954" w:rsidRDefault="00394954" w:rsidP="00394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18"/>
          <w:lang w:bidi="he-IL"/>
        </w:rPr>
      </w:pPr>
      <w:r w:rsidRPr="00394954">
        <w:rPr>
          <w:rFonts w:ascii="Times New Roman" w:hAnsi="Times New Roman" w:cs="Times New Roman"/>
          <w:i/>
          <w:iCs/>
          <w:szCs w:val="18"/>
          <w:lang w:bidi="he-IL"/>
        </w:rPr>
        <w:t>Coordenador de Curso</w:t>
      </w:r>
    </w:p>
    <w:p w:rsidR="00394954" w:rsidRPr="00394954" w:rsidRDefault="00394954" w:rsidP="00394954">
      <w:pPr>
        <w:spacing w:after="0" w:line="360" w:lineRule="auto"/>
        <w:jc w:val="center"/>
        <w:rPr>
          <w:rFonts w:ascii="Arial" w:eastAsia="Times New Roman" w:hAnsi="Arial" w:cs="Arial"/>
          <w:bCs/>
          <w:i/>
          <w:color w:val="000000"/>
          <w:sz w:val="28"/>
          <w:szCs w:val="21"/>
          <w:lang w:eastAsia="pt-BR"/>
        </w:rPr>
      </w:pPr>
      <w:r w:rsidRPr="00394954">
        <w:rPr>
          <w:rFonts w:ascii="Times New Roman" w:hAnsi="Times New Roman" w:cs="Times New Roman"/>
          <w:i/>
          <w:iCs/>
          <w:szCs w:val="18"/>
          <w:lang w:bidi="he-IL"/>
        </w:rPr>
        <w:t>Matrícula</w:t>
      </w:r>
      <w:r w:rsidRPr="00394954">
        <w:rPr>
          <w:rFonts w:ascii="Times New Roman" w:hAnsi="Times New Roman" w:cs="Times New Roman"/>
          <w:i/>
          <w:iCs/>
          <w:szCs w:val="18"/>
          <w:lang w:bidi="he-IL"/>
        </w:rPr>
        <w:t xml:space="preserve"> SIAPE</w:t>
      </w:r>
      <w:r w:rsidRPr="00394954">
        <w:rPr>
          <w:rFonts w:ascii="Times New Roman" w:hAnsi="Times New Roman" w:cs="Times New Roman"/>
          <w:i/>
          <w:iCs/>
          <w:szCs w:val="18"/>
          <w:lang w:bidi="he-IL"/>
        </w:rPr>
        <w:t>: 2344153</w:t>
      </w:r>
    </w:p>
    <w:sectPr w:rsidR="00394954" w:rsidRPr="00394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1"/>
    <w:rsid w:val="000E6BAC"/>
    <w:rsid w:val="00197F88"/>
    <w:rsid w:val="00394954"/>
    <w:rsid w:val="00420036"/>
    <w:rsid w:val="005921F5"/>
    <w:rsid w:val="0072247A"/>
    <w:rsid w:val="00C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4A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47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9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4A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47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9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Juliana</dc:creator>
  <cp:lastModifiedBy>Profa. Juliana</cp:lastModifiedBy>
  <cp:revision>3</cp:revision>
  <dcterms:created xsi:type="dcterms:W3CDTF">2018-04-10T20:32:00Z</dcterms:created>
  <dcterms:modified xsi:type="dcterms:W3CDTF">2018-04-10T21:35:00Z</dcterms:modified>
</cp:coreProperties>
</file>