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2FFD" w14:textId="2484E18A" w:rsidR="00C649A6" w:rsidRDefault="00C649A6">
      <w:r>
        <w:t>CARTA PROGRAMA DECOM 2021</w:t>
      </w:r>
    </w:p>
    <w:p w14:paraId="18CD2D4C" w14:textId="1008A492" w:rsidR="00C649A6" w:rsidRDefault="00C649A6">
      <w:r>
        <w:t>Chapa: Unidade</w:t>
      </w:r>
      <w:r>
        <w:br/>
        <w:t>Candidata a cheia de departamento: Emília Barreto (Chefe) e João de Lima (vice)</w:t>
      </w:r>
    </w:p>
    <w:p w14:paraId="0CEE1413" w14:textId="77777777" w:rsidR="00C649A6" w:rsidRDefault="00C649A6"/>
    <w:p w14:paraId="6C5163F3" w14:textId="77777777" w:rsidR="00C649A6" w:rsidRDefault="00C649A6">
      <w:r>
        <w:t xml:space="preserve"> Os tempos atuais se mostram difíceis para as Universidades Federais com redução dramática de recursos que compromete a execução de uma política de investimentos capaz de assegurar o bom funcionamento destas instituições. Dentro desse quadro, a Chapa Unidade se coloca à serviço dos segmentos que compõem o Departamento de Comunicação para dar continuidade a uma gestão focada no diálogo e na inclusão de todos e todas, sempre privilegiando as decisões colegiadas, com foco nos seguintes pontos: </w:t>
      </w:r>
    </w:p>
    <w:p w14:paraId="5059829A" w14:textId="77777777" w:rsidR="00C649A6" w:rsidRDefault="00C649A6">
      <w:r>
        <w:t xml:space="preserve">1. Estimular a qualificação de docentes e técnicos administrativos; </w:t>
      </w:r>
    </w:p>
    <w:p w14:paraId="78561CC8" w14:textId="77777777" w:rsidR="00C649A6" w:rsidRDefault="00C649A6">
      <w:r>
        <w:t xml:space="preserve">2. Buscar junto à UFPB Contratação de servidores para substituir os aposentados (principalmente dos laboratórios); </w:t>
      </w:r>
    </w:p>
    <w:p w14:paraId="48F0EAFD" w14:textId="77777777" w:rsidR="00C649A6" w:rsidRDefault="00C649A6">
      <w:r>
        <w:t xml:space="preserve">3. Estimular a realização de ações conjuntas de ensino, pesquisa e extensão interdepartamentais, garantindo o princípio de reciprocidades necessárias; </w:t>
      </w:r>
    </w:p>
    <w:p w14:paraId="3BB2DCBA" w14:textId="77777777" w:rsidR="00C649A6" w:rsidRDefault="00C649A6">
      <w:r>
        <w:t>4. Otimizar o acesso e utilização dos equipamentos e espaços laboratoriais;</w:t>
      </w:r>
    </w:p>
    <w:p w14:paraId="1360E885" w14:textId="77777777" w:rsidR="00C649A6" w:rsidRDefault="00C649A6">
      <w:r>
        <w:t xml:space="preserve"> 5. Zelar pela harmonia no ambiente de trabalho;</w:t>
      </w:r>
    </w:p>
    <w:p w14:paraId="288BFF72" w14:textId="77777777" w:rsidR="00C649A6" w:rsidRDefault="00C649A6">
      <w:r>
        <w:t xml:space="preserve"> 6. Privilegiar as decisões colegiadas; </w:t>
      </w:r>
    </w:p>
    <w:p w14:paraId="55D8993A" w14:textId="77777777" w:rsidR="00C649A6" w:rsidRDefault="00C649A6">
      <w:r>
        <w:t xml:space="preserve">7. Trabalhar em parceria com as coordenações e </w:t>
      </w:r>
      <w:proofErr w:type="spellStart"/>
      <w:r>
        <w:t>NDEs</w:t>
      </w:r>
      <w:proofErr w:type="spellEnd"/>
      <w:r>
        <w:t>;</w:t>
      </w:r>
    </w:p>
    <w:p w14:paraId="1E837CCA" w14:textId="77777777" w:rsidR="00C649A6" w:rsidRDefault="00C649A6">
      <w:r>
        <w:t xml:space="preserve"> 8. Estimular a inclusão e participação de todos e todas nos segmentos vitais do departamento 9. Discutir com o CCTA a criação de espaços de convivência visando otimizar ações de socialização e companheirismo; </w:t>
      </w:r>
    </w:p>
    <w:p w14:paraId="2B76EEC7" w14:textId="717B33EA" w:rsidR="0079724B" w:rsidRDefault="00C649A6">
      <w:r>
        <w:t xml:space="preserve">10. Melhorar o acesso a informações </w:t>
      </w:r>
      <w:proofErr w:type="gramStart"/>
      <w:r>
        <w:t>( Documentos</w:t>
      </w:r>
      <w:proofErr w:type="gramEnd"/>
      <w:r>
        <w:t>/Relatórios/Atas).</w:t>
      </w:r>
    </w:p>
    <w:sectPr w:rsidR="00797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A6"/>
    <w:rsid w:val="0079724B"/>
    <w:rsid w:val="00B67C85"/>
    <w:rsid w:val="00C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2C1D"/>
  <w15:docId w15:val="{6682DB13-CC55-4D30-AAAD-C985E39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 MASCARENHAS</dc:creator>
  <cp:keywords/>
  <dc:description/>
  <cp:lastModifiedBy>ALAN M MASCARENHAS</cp:lastModifiedBy>
  <cp:revision>1</cp:revision>
  <dcterms:created xsi:type="dcterms:W3CDTF">2021-09-27T14:35:00Z</dcterms:created>
  <dcterms:modified xsi:type="dcterms:W3CDTF">2021-09-27T14:37:00Z</dcterms:modified>
</cp:coreProperties>
</file>