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2881"/>
        <w:gridCol w:w="4173"/>
        <w:gridCol w:w="2552"/>
      </w:tblGrid>
      <w:tr w:rsidR="00132AAC" w:rsidRPr="00204FAC" w:rsidTr="00DB480D">
        <w:tc>
          <w:tcPr>
            <w:tcW w:w="2881" w:type="dxa"/>
            <w:shd w:val="clear" w:color="auto" w:fill="auto"/>
          </w:tcPr>
          <w:p w:rsidR="00132AAC" w:rsidRPr="00204FAC" w:rsidRDefault="00132AAC" w:rsidP="00DB480D"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/>
              </w:rPr>
              <w:drawing>
                <wp:inline distT="0" distB="0" distL="0" distR="0" wp14:anchorId="0EFF15D5" wp14:editId="6AF534FD">
                  <wp:extent cx="1073150" cy="8382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:rsidR="00132AAC" w:rsidRPr="00204FAC" w:rsidRDefault="00132AAC" w:rsidP="00DB480D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132AAC" w:rsidRPr="003C7FE7" w:rsidRDefault="00132AAC" w:rsidP="00DB480D">
            <w:pPr>
              <w:jc w:val="center"/>
              <w:rPr>
                <w:rFonts w:ascii="Tahoma" w:hAnsi="Tahoma"/>
                <w:b/>
                <w:color w:val="000000"/>
                <w:sz w:val="16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BFEB8FB" wp14:editId="560B64C0">
                      <wp:simplePos x="0" y="0"/>
                      <wp:positionH relativeFrom="column">
                        <wp:posOffset>6949440</wp:posOffset>
                      </wp:positionH>
                      <wp:positionV relativeFrom="paragraph">
                        <wp:posOffset>5730240</wp:posOffset>
                      </wp:positionV>
                      <wp:extent cx="2392680" cy="469900"/>
                      <wp:effectExtent l="0" t="0" r="7620" b="635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6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2AAC" w:rsidRDefault="00132AAC" w:rsidP="00132A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EB8FB" id="Retângulo 5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b8YZHn0C&#10;AAD0BAAADgAAAAAAAAAAAAAAAAAuAgAAZHJzL2Uyb0RvYy54bWxQSwECLQAUAAYACAAAACEAMKkz&#10;XuEAAAANAQAADwAAAAAAAAAAAAAAAADXBAAAZHJzL2Rvd25yZXYueG1sUEsFBgAAAAAEAAQA8wAA&#10;AOUFAAAAAA==&#10;" o:allowincell="f" stroked="f" strokeweight="0">
                      <v:textbox inset="0,0,0,0">
                        <w:txbxContent>
                          <w:p w:rsidR="00132AAC" w:rsidRDefault="00132AAC" w:rsidP="00132AA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C7FE7">
              <w:rPr>
                <w:rFonts w:ascii="Tahoma" w:hAnsi="Tahoma"/>
                <w:b/>
                <w:color w:val="000000"/>
                <w:sz w:val="16"/>
                <w:lang w:val="pt-BR"/>
              </w:rPr>
              <w:t>Universidade Federal da Paraíba</w:t>
            </w:r>
          </w:p>
          <w:p w:rsidR="00132AAC" w:rsidRPr="003C7FE7" w:rsidRDefault="00132AAC" w:rsidP="00DB480D">
            <w:pPr>
              <w:jc w:val="center"/>
              <w:rPr>
                <w:rFonts w:ascii="Tahoma" w:hAnsi="Tahoma"/>
                <w:b/>
                <w:sz w:val="16"/>
                <w:lang w:val="pt-BR"/>
              </w:rPr>
            </w:pPr>
            <w:r w:rsidRPr="003C7FE7">
              <w:rPr>
                <w:rFonts w:ascii="Tahoma" w:hAnsi="Tahoma"/>
                <w:b/>
                <w:sz w:val="16"/>
                <w:lang w:val="pt-BR"/>
              </w:rPr>
              <w:t xml:space="preserve">Centro de Ciências Agrárias  </w:t>
            </w:r>
          </w:p>
          <w:p w:rsidR="00132AAC" w:rsidRPr="003C7FE7" w:rsidRDefault="00132AAC" w:rsidP="00DB480D">
            <w:pPr>
              <w:jc w:val="center"/>
              <w:rPr>
                <w:rFonts w:ascii="Tahoma" w:hAnsi="Tahoma"/>
                <w:b/>
                <w:sz w:val="16"/>
                <w:lang w:val="pt-BR"/>
              </w:rPr>
            </w:pPr>
            <w:r w:rsidRPr="003C7FE7">
              <w:rPr>
                <w:rFonts w:ascii="Tahoma" w:hAnsi="Tahoma"/>
                <w:b/>
                <w:sz w:val="16"/>
                <w:lang w:val="pt-BR"/>
              </w:rPr>
              <w:t>Campus II   Areia – PB</w:t>
            </w:r>
          </w:p>
          <w:p w:rsidR="00132AAC" w:rsidRPr="003C7FE7" w:rsidRDefault="00132AAC" w:rsidP="00DB480D">
            <w:pPr>
              <w:jc w:val="center"/>
              <w:rPr>
                <w:rFonts w:ascii="Tahoma" w:hAnsi="Tahoma"/>
                <w:b/>
                <w:sz w:val="16"/>
                <w:lang w:val="pt-BR"/>
              </w:rPr>
            </w:pPr>
            <w:r w:rsidRPr="003C7FE7">
              <w:rPr>
                <w:rFonts w:ascii="Tahoma" w:hAnsi="Tahoma"/>
                <w:b/>
                <w:sz w:val="16"/>
                <w:lang w:val="pt-BR"/>
              </w:rPr>
              <w:t>Gabinete da Diretoria</w:t>
            </w:r>
          </w:p>
          <w:p w:rsidR="00132AAC" w:rsidRPr="003C7FE7" w:rsidRDefault="00132AAC" w:rsidP="00DB480D">
            <w:pPr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132AAC" w:rsidRPr="00204FAC" w:rsidRDefault="00132AAC" w:rsidP="00DB480D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/>
              </w:rPr>
              <w:drawing>
                <wp:inline distT="0" distB="0" distL="0" distR="0" wp14:anchorId="0E25055A" wp14:editId="3D4AFAE1">
                  <wp:extent cx="838200" cy="838200"/>
                  <wp:effectExtent l="0" t="0" r="0" b="0"/>
                  <wp:docPr id="1" name="Imagem 1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2AAC" w:rsidRDefault="00132AAC">
      <w:pPr>
        <w:rPr>
          <w:lang w:val="pt-BR"/>
        </w:rPr>
      </w:pPr>
    </w:p>
    <w:p w:rsidR="00132AAC" w:rsidRPr="00F816FB" w:rsidRDefault="00132AAC" w:rsidP="00132AAC">
      <w:pPr>
        <w:spacing w:before="32"/>
        <w:ind w:left="1134"/>
        <w:jc w:val="both"/>
        <w:rPr>
          <w:sz w:val="24"/>
          <w:szCs w:val="24"/>
          <w:lang w:val="pt-BR"/>
        </w:rPr>
      </w:pPr>
      <w:r w:rsidRPr="00132AAC">
        <w:rPr>
          <w:b/>
          <w:sz w:val="24"/>
          <w:szCs w:val="24"/>
          <w:lang w:val="pt-BR"/>
        </w:rPr>
        <w:t xml:space="preserve">RETIFICAÇÃO </w:t>
      </w:r>
      <w:proofErr w:type="gramStart"/>
      <w:r w:rsidRPr="00132AAC">
        <w:rPr>
          <w:b/>
          <w:sz w:val="24"/>
          <w:szCs w:val="24"/>
          <w:lang w:val="pt-BR"/>
        </w:rPr>
        <w:t>DO</w:t>
      </w:r>
      <w:r>
        <w:rPr>
          <w:lang w:val="pt-BR"/>
        </w:rPr>
        <w:t xml:space="preserve">  </w:t>
      </w:r>
      <w:r w:rsidRPr="00F816FB">
        <w:rPr>
          <w:b/>
          <w:sz w:val="24"/>
          <w:szCs w:val="24"/>
          <w:lang w:val="pt-BR"/>
        </w:rPr>
        <w:t>EDITAL</w:t>
      </w:r>
      <w:proofErr w:type="gramEnd"/>
      <w:r w:rsidRPr="00F816FB">
        <w:rPr>
          <w:b/>
          <w:sz w:val="24"/>
          <w:szCs w:val="24"/>
          <w:lang w:val="pt-BR"/>
        </w:rPr>
        <w:t xml:space="preserve"> Nº. </w:t>
      </w:r>
      <w:r>
        <w:rPr>
          <w:b/>
          <w:sz w:val="24"/>
          <w:szCs w:val="24"/>
          <w:lang w:val="pt-BR"/>
        </w:rPr>
        <w:t>001</w:t>
      </w:r>
      <w:r w:rsidRPr="00F816FB">
        <w:rPr>
          <w:b/>
          <w:sz w:val="24"/>
          <w:szCs w:val="24"/>
          <w:lang w:val="pt-BR"/>
        </w:rPr>
        <w:t>/2018- CCA/UFPB</w:t>
      </w:r>
    </w:p>
    <w:p w:rsidR="00132AAC" w:rsidRPr="00F816FB" w:rsidRDefault="00132AAC" w:rsidP="00132AAC">
      <w:pPr>
        <w:spacing w:before="6" w:line="240" w:lineRule="exact"/>
        <w:jc w:val="both"/>
        <w:rPr>
          <w:sz w:val="24"/>
          <w:szCs w:val="24"/>
          <w:lang w:val="pt-BR"/>
        </w:rPr>
      </w:pPr>
    </w:p>
    <w:p w:rsidR="00132AAC" w:rsidRPr="00F816FB" w:rsidRDefault="00132AAC" w:rsidP="00132AAC">
      <w:pPr>
        <w:ind w:left="120" w:right="-21" w:firstLine="588"/>
        <w:jc w:val="both"/>
        <w:rPr>
          <w:sz w:val="24"/>
          <w:szCs w:val="24"/>
          <w:lang w:val="pt-BR"/>
        </w:rPr>
      </w:pPr>
      <w:r w:rsidRPr="00F816FB">
        <w:rPr>
          <w:sz w:val="24"/>
          <w:szCs w:val="24"/>
          <w:lang w:val="pt-BR"/>
        </w:rPr>
        <w:t>O Centro de Ciências Agrárias (CCA</w:t>
      </w:r>
      <w:proofErr w:type="gramStart"/>
      <w:r w:rsidRPr="00F816FB">
        <w:rPr>
          <w:sz w:val="24"/>
          <w:szCs w:val="24"/>
          <w:lang w:val="pt-BR"/>
        </w:rPr>
        <w:t>),  por</w:t>
      </w:r>
      <w:proofErr w:type="gramEnd"/>
      <w:r w:rsidRPr="00F816FB">
        <w:rPr>
          <w:sz w:val="24"/>
          <w:szCs w:val="24"/>
          <w:lang w:val="pt-BR"/>
        </w:rPr>
        <w:t xml:space="preserve">  meio da  Direção de Centro,  torna  público  o  Edital  de  Seleção  para  o  preenchimento  de  0</w:t>
      </w:r>
      <w:r>
        <w:rPr>
          <w:sz w:val="24"/>
          <w:szCs w:val="24"/>
          <w:lang w:val="pt-BR"/>
        </w:rPr>
        <w:t>6</w:t>
      </w:r>
      <w:r w:rsidRPr="00F816FB">
        <w:rPr>
          <w:sz w:val="24"/>
          <w:szCs w:val="24"/>
          <w:lang w:val="pt-BR"/>
        </w:rPr>
        <w:t xml:space="preserve">  (</w:t>
      </w:r>
      <w:r>
        <w:rPr>
          <w:sz w:val="24"/>
          <w:szCs w:val="24"/>
          <w:lang w:val="pt-BR"/>
        </w:rPr>
        <w:t>seis</w:t>
      </w:r>
      <w:r w:rsidRPr="00F816FB">
        <w:rPr>
          <w:sz w:val="24"/>
          <w:szCs w:val="24"/>
          <w:lang w:val="pt-BR"/>
        </w:rPr>
        <w:t xml:space="preserve">) vagas de estágio curricular supervisionado não obrigatório (Bolsa-Estágio), considerando a Lei nº. 11.788/2008, a   Orientação </w:t>
      </w:r>
      <w:proofErr w:type="gramStart"/>
      <w:r w:rsidRPr="00F816FB">
        <w:rPr>
          <w:sz w:val="24"/>
          <w:szCs w:val="24"/>
          <w:lang w:val="pt-BR"/>
        </w:rPr>
        <w:t xml:space="preserve">  Normativa</w:t>
      </w:r>
      <w:proofErr w:type="gramEnd"/>
      <w:r w:rsidRPr="00F816FB">
        <w:rPr>
          <w:sz w:val="24"/>
          <w:szCs w:val="24"/>
          <w:lang w:val="pt-BR"/>
        </w:rPr>
        <w:t xml:space="preserve">   MPOG/SGP   nº.   4/2014   e   a   Resolução   do CONSEPE/UFPB nº. 47/2007, bem como as seguintes disposições:</w:t>
      </w:r>
    </w:p>
    <w:p w:rsidR="00132AAC" w:rsidRPr="00F816FB" w:rsidRDefault="00132AAC" w:rsidP="00132AAC">
      <w:pPr>
        <w:spacing w:before="16" w:line="240" w:lineRule="exact"/>
        <w:jc w:val="both"/>
        <w:rPr>
          <w:sz w:val="24"/>
          <w:szCs w:val="24"/>
          <w:lang w:val="pt-BR"/>
        </w:rPr>
      </w:pPr>
    </w:p>
    <w:p w:rsidR="00132AAC" w:rsidRDefault="00132AAC" w:rsidP="00132AAC">
      <w:pPr>
        <w:ind w:left="120" w:right="449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No </w:t>
      </w:r>
      <w:r w:rsidR="00CB2991">
        <w:rPr>
          <w:b/>
          <w:sz w:val="24"/>
          <w:szCs w:val="24"/>
          <w:lang w:val="pt-BR"/>
        </w:rPr>
        <w:t>item</w:t>
      </w:r>
      <w:r>
        <w:rPr>
          <w:b/>
          <w:sz w:val="24"/>
          <w:szCs w:val="24"/>
          <w:lang w:val="pt-BR"/>
        </w:rPr>
        <w:t xml:space="preserve"> 1 onde lê-se:</w:t>
      </w:r>
    </w:p>
    <w:p w:rsidR="00132AAC" w:rsidRPr="00F816FB" w:rsidRDefault="00132AAC" w:rsidP="00132AAC">
      <w:pPr>
        <w:spacing w:before="12" w:line="240" w:lineRule="exact"/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132AAC" w:rsidRDefault="00132AAC" w:rsidP="00132AAC">
      <w:pPr>
        <w:ind w:left="120" w:right="77" w:firstLine="588"/>
        <w:jc w:val="both"/>
        <w:rPr>
          <w:sz w:val="24"/>
          <w:szCs w:val="24"/>
          <w:lang w:val="pt-BR"/>
        </w:rPr>
      </w:pPr>
      <w:r w:rsidRPr="00F816FB">
        <w:rPr>
          <w:sz w:val="24"/>
          <w:szCs w:val="24"/>
          <w:lang w:val="pt-BR"/>
        </w:rPr>
        <w:t xml:space="preserve">A seleção destina-se </w:t>
      </w:r>
      <w:r w:rsidRPr="00B20602">
        <w:rPr>
          <w:b/>
          <w:sz w:val="24"/>
          <w:szCs w:val="24"/>
          <w:lang w:val="pt-BR"/>
        </w:rPr>
        <w:t>05 (cinco)</w:t>
      </w:r>
      <w:r w:rsidRPr="00F816FB">
        <w:rPr>
          <w:sz w:val="24"/>
          <w:szCs w:val="24"/>
          <w:lang w:val="pt-BR"/>
        </w:rPr>
        <w:t xml:space="preserve"> vagas para</w:t>
      </w:r>
      <w:r>
        <w:rPr>
          <w:sz w:val="24"/>
          <w:szCs w:val="24"/>
          <w:lang w:val="pt-BR"/>
        </w:rPr>
        <w:t xml:space="preserve"> estudantes </w:t>
      </w:r>
      <w:proofErr w:type="gramStart"/>
      <w:r w:rsidRPr="00F816FB">
        <w:rPr>
          <w:sz w:val="24"/>
          <w:szCs w:val="24"/>
          <w:lang w:val="pt-BR"/>
        </w:rPr>
        <w:t>da  UFPB</w:t>
      </w:r>
      <w:proofErr w:type="gramEnd"/>
      <w:r w:rsidRPr="00F816FB">
        <w:rPr>
          <w:sz w:val="24"/>
          <w:szCs w:val="24"/>
          <w:lang w:val="pt-BR"/>
        </w:rPr>
        <w:t xml:space="preserve">/UFCG/UEPB regularmente matriculados  no curso de </w:t>
      </w:r>
      <w:r>
        <w:rPr>
          <w:sz w:val="24"/>
          <w:szCs w:val="24"/>
          <w:lang w:val="pt-BR"/>
        </w:rPr>
        <w:t xml:space="preserve">Secretariado, Letras e </w:t>
      </w:r>
      <w:r w:rsidRPr="00F816FB">
        <w:rPr>
          <w:sz w:val="24"/>
          <w:szCs w:val="24"/>
          <w:lang w:val="pt-BR"/>
        </w:rPr>
        <w:t xml:space="preserve">Administração, e </w:t>
      </w:r>
      <w:r w:rsidRPr="00B20602">
        <w:rPr>
          <w:b/>
          <w:sz w:val="24"/>
          <w:szCs w:val="24"/>
          <w:lang w:val="pt-BR"/>
        </w:rPr>
        <w:t>01 (uma)</w:t>
      </w:r>
      <w:r w:rsidRPr="00F816FB">
        <w:rPr>
          <w:sz w:val="24"/>
          <w:szCs w:val="24"/>
          <w:lang w:val="pt-BR"/>
        </w:rPr>
        <w:t xml:space="preserve"> vaga para  estudantes  da  UFPB regularmente matriculados  no curso de </w:t>
      </w:r>
      <w:r>
        <w:rPr>
          <w:sz w:val="24"/>
          <w:szCs w:val="24"/>
          <w:lang w:val="pt-BR"/>
        </w:rPr>
        <w:t>Agronomia ou Arquitetura</w:t>
      </w:r>
      <w:r w:rsidRPr="00F816FB">
        <w:rPr>
          <w:sz w:val="24"/>
          <w:szCs w:val="24"/>
          <w:lang w:val="pt-BR"/>
        </w:rPr>
        <w:t xml:space="preserve">  que  exercerão  suas  atividades  junto  a  Direção  de  Centro  de Ciências Agrárias, Campus II/Areia-PB.</w:t>
      </w:r>
    </w:p>
    <w:p w:rsidR="006D2E58" w:rsidRPr="00F816FB" w:rsidRDefault="006D2E58" w:rsidP="00132AAC">
      <w:pPr>
        <w:ind w:left="120" w:right="77" w:firstLine="588"/>
        <w:jc w:val="both"/>
        <w:rPr>
          <w:sz w:val="24"/>
          <w:szCs w:val="24"/>
          <w:lang w:val="pt-BR"/>
        </w:rPr>
      </w:pPr>
    </w:p>
    <w:p w:rsidR="00132AAC" w:rsidRPr="006D2E58" w:rsidRDefault="006D2E58" w:rsidP="00132AAC">
      <w:pPr>
        <w:spacing w:before="1" w:line="260" w:lineRule="exact"/>
        <w:jc w:val="both"/>
        <w:rPr>
          <w:b/>
          <w:sz w:val="24"/>
          <w:szCs w:val="24"/>
          <w:lang w:val="pt-BR"/>
        </w:rPr>
      </w:pPr>
      <w:r w:rsidRPr="006D2E58">
        <w:rPr>
          <w:b/>
          <w:sz w:val="24"/>
          <w:szCs w:val="24"/>
          <w:lang w:val="pt-BR"/>
        </w:rPr>
        <w:t xml:space="preserve">Leia-se: </w:t>
      </w:r>
    </w:p>
    <w:p w:rsidR="006D2E58" w:rsidRDefault="006D2E58" w:rsidP="00132AAC">
      <w:pPr>
        <w:spacing w:before="1" w:line="260" w:lineRule="exact"/>
        <w:jc w:val="both"/>
        <w:rPr>
          <w:sz w:val="24"/>
          <w:szCs w:val="24"/>
          <w:lang w:val="pt-BR"/>
        </w:rPr>
      </w:pPr>
    </w:p>
    <w:p w:rsidR="006D2E58" w:rsidRDefault="006D2E58" w:rsidP="006D2E58">
      <w:pPr>
        <w:ind w:left="120" w:right="77" w:firstLine="588"/>
        <w:jc w:val="both"/>
        <w:rPr>
          <w:sz w:val="24"/>
          <w:szCs w:val="24"/>
          <w:lang w:val="pt-BR"/>
        </w:rPr>
      </w:pPr>
      <w:r w:rsidRPr="00F816FB">
        <w:rPr>
          <w:sz w:val="24"/>
          <w:szCs w:val="24"/>
          <w:lang w:val="pt-BR"/>
        </w:rPr>
        <w:t xml:space="preserve">A seleção destina-se </w:t>
      </w:r>
      <w:r w:rsidRPr="00B20602">
        <w:rPr>
          <w:b/>
          <w:sz w:val="24"/>
          <w:szCs w:val="24"/>
          <w:lang w:val="pt-BR"/>
        </w:rPr>
        <w:t>0</w:t>
      </w:r>
      <w:r>
        <w:rPr>
          <w:b/>
          <w:sz w:val="24"/>
          <w:szCs w:val="24"/>
          <w:lang w:val="pt-BR"/>
        </w:rPr>
        <w:t>4</w:t>
      </w:r>
      <w:r w:rsidRPr="00B20602">
        <w:rPr>
          <w:b/>
          <w:sz w:val="24"/>
          <w:szCs w:val="24"/>
          <w:lang w:val="pt-BR"/>
        </w:rPr>
        <w:t xml:space="preserve"> (</w:t>
      </w:r>
      <w:r>
        <w:rPr>
          <w:b/>
          <w:sz w:val="24"/>
          <w:szCs w:val="24"/>
          <w:lang w:val="pt-BR"/>
        </w:rPr>
        <w:t>quatro</w:t>
      </w:r>
      <w:r w:rsidRPr="00B20602">
        <w:rPr>
          <w:b/>
          <w:sz w:val="24"/>
          <w:szCs w:val="24"/>
          <w:lang w:val="pt-BR"/>
        </w:rPr>
        <w:t>)</w:t>
      </w:r>
      <w:r w:rsidRPr="00F816FB">
        <w:rPr>
          <w:sz w:val="24"/>
          <w:szCs w:val="24"/>
          <w:lang w:val="pt-BR"/>
        </w:rPr>
        <w:t xml:space="preserve"> vagas para</w:t>
      </w:r>
      <w:r>
        <w:rPr>
          <w:sz w:val="24"/>
          <w:szCs w:val="24"/>
          <w:lang w:val="pt-BR"/>
        </w:rPr>
        <w:t xml:space="preserve"> estudantes </w:t>
      </w:r>
      <w:proofErr w:type="gramStart"/>
      <w:r w:rsidRPr="00F816FB">
        <w:rPr>
          <w:sz w:val="24"/>
          <w:szCs w:val="24"/>
          <w:lang w:val="pt-BR"/>
        </w:rPr>
        <w:t>da  UFPB</w:t>
      </w:r>
      <w:proofErr w:type="gramEnd"/>
      <w:r w:rsidRPr="00F816FB">
        <w:rPr>
          <w:sz w:val="24"/>
          <w:szCs w:val="24"/>
          <w:lang w:val="pt-BR"/>
        </w:rPr>
        <w:t xml:space="preserve">/UFCG/UEPB regularmente matriculados  no curso de </w:t>
      </w:r>
      <w:r>
        <w:rPr>
          <w:sz w:val="24"/>
          <w:szCs w:val="24"/>
          <w:lang w:val="pt-BR"/>
        </w:rPr>
        <w:t xml:space="preserve">Secretariado, Letras e </w:t>
      </w:r>
      <w:r w:rsidRPr="00F816FB">
        <w:rPr>
          <w:sz w:val="24"/>
          <w:szCs w:val="24"/>
          <w:lang w:val="pt-BR"/>
        </w:rPr>
        <w:t xml:space="preserve">Administração, </w:t>
      </w:r>
      <w:r w:rsidRPr="006D2E58">
        <w:rPr>
          <w:b/>
          <w:sz w:val="24"/>
          <w:szCs w:val="24"/>
          <w:lang w:val="pt-BR"/>
        </w:rPr>
        <w:t>01 (uma)</w:t>
      </w:r>
      <w:r>
        <w:rPr>
          <w:sz w:val="24"/>
          <w:szCs w:val="24"/>
          <w:lang w:val="pt-BR"/>
        </w:rPr>
        <w:t xml:space="preserve"> vaga para estudantes da UFPB regularmente matriculados nos cursos de Medicina Veterinária ou Ciências Biológicas </w:t>
      </w:r>
      <w:r w:rsidRPr="00F816FB">
        <w:rPr>
          <w:sz w:val="24"/>
          <w:szCs w:val="24"/>
          <w:lang w:val="pt-BR"/>
        </w:rPr>
        <w:t xml:space="preserve">e </w:t>
      </w:r>
      <w:r w:rsidRPr="00B20602">
        <w:rPr>
          <w:b/>
          <w:sz w:val="24"/>
          <w:szCs w:val="24"/>
          <w:lang w:val="pt-BR"/>
        </w:rPr>
        <w:t>01 (uma)</w:t>
      </w:r>
      <w:r w:rsidRPr="00F816FB">
        <w:rPr>
          <w:sz w:val="24"/>
          <w:szCs w:val="24"/>
          <w:lang w:val="pt-BR"/>
        </w:rPr>
        <w:t xml:space="preserve"> vaga para  estudantes  da  UFPB regularmente matriculados  no curso de </w:t>
      </w:r>
      <w:r>
        <w:rPr>
          <w:sz w:val="24"/>
          <w:szCs w:val="24"/>
          <w:lang w:val="pt-BR"/>
        </w:rPr>
        <w:t>Agronomia, Arquitetura ou Zootecnia</w:t>
      </w:r>
      <w:r w:rsidRPr="00F816FB">
        <w:rPr>
          <w:sz w:val="24"/>
          <w:szCs w:val="24"/>
          <w:lang w:val="pt-BR"/>
        </w:rPr>
        <w:t xml:space="preserve">  que  exercerão  suas  atividades  junto  a  Direção  de  Centro  de Ciências Agrárias, Campus II/Areia-PB.</w:t>
      </w:r>
    </w:p>
    <w:p w:rsidR="006D2E58" w:rsidRPr="00F816FB" w:rsidRDefault="006D2E58" w:rsidP="00132AAC">
      <w:pPr>
        <w:spacing w:before="1" w:line="260" w:lineRule="exact"/>
        <w:jc w:val="both"/>
        <w:rPr>
          <w:sz w:val="24"/>
          <w:szCs w:val="24"/>
          <w:lang w:val="pt-BR"/>
        </w:rPr>
      </w:pPr>
    </w:p>
    <w:p w:rsidR="006D2E58" w:rsidRDefault="006D2E58" w:rsidP="006D2E58">
      <w:pPr>
        <w:ind w:left="120" w:right="449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No </w:t>
      </w:r>
      <w:r w:rsidR="00CB2991">
        <w:rPr>
          <w:b/>
          <w:sz w:val="24"/>
          <w:szCs w:val="24"/>
          <w:lang w:val="pt-BR"/>
        </w:rPr>
        <w:t>item</w:t>
      </w:r>
      <w:r>
        <w:rPr>
          <w:b/>
          <w:sz w:val="24"/>
          <w:szCs w:val="24"/>
          <w:lang w:val="pt-BR"/>
        </w:rPr>
        <w:t xml:space="preserve"> 2 onde lê-se:</w:t>
      </w:r>
    </w:p>
    <w:p w:rsidR="006D2E58" w:rsidRDefault="006D2E58" w:rsidP="00132AAC">
      <w:pPr>
        <w:ind w:left="120" w:right="6304"/>
        <w:jc w:val="both"/>
        <w:rPr>
          <w:b/>
          <w:sz w:val="24"/>
          <w:szCs w:val="24"/>
          <w:lang w:val="pt-BR"/>
        </w:rPr>
      </w:pPr>
    </w:p>
    <w:p w:rsidR="00132AAC" w:rsidRPr="00132AAC" w:rsidRDefault="00132AAC" w:rsidP="00132AAC">
      <w:pPr>
        <w:spacing w:before="6" w:line="240" w:lineRule="exact"/>
        <w:jc w:val="both"/>
        <w:rPr>
          <w:sz w:val="24"/>
          <w:szCs w:val="24"/>
          <w:lang w:val="pt-BR"/>
        </w:rPr>
      </w:pPr>
    </w:p>
    <w:p w:rsidR="00132AAC" w:rsidRPr="00F816FB" w:rsidRDefault="00132AAC" w:rsidP="00132AAC">
      <w:pPr>
        <w:spacing w:before="1"/>
        <w:ind w:left="480"/>
        <w:jc w:val="both"/>
        <w:rPr>
          <w:sz w:val="24"/>
          <w:szCs w:val="24"/>
          <w:lang w:val="pt-BR"/>
        </w:rPr>
      </w:pPr>
      <w:proofErr w:type="gramStart"/>
      <w:r w:rsidRPr="00F816FB">
        <w:rPr>
          <w:sz w:val="24"/>
          <w:szCs w:val="24"/>
          <w:lang w:val="pt-BR"/>
        </w:rPr>
        <w:t>a) Estar</w:t>
      </w:r>
      <w:proofErr w:type="gramEnd"/>
      <w:r w:rsidRPr="00F816FB">
        <w:rPr>
          <w:sz w:val="24"/>
          <w:szCs w:val="24"/>
          <w:lang w:val="pt-BR"/>
        </w:rPr>
        <w:t xml:space="preserve"> regularmente matriculado no curso de Secretariado, Letras, Administração e </w:t>
      </w:r>
      <w:r>
        <w:rPr>
          <w:sz w:val="24"/>
          <w:szCs w:val="24"/>
          <w:lang w:val="pt-BR"/>
        </w:rPr>
        <w:t xml:space="preserve">Agronomia ou </w:t>
      </w:r>
      <w:r w:rsidRPr="00F816FB">
        <w:rPr>
          <w:sz w:val="24"/>
          <w:szCs w:val="24"/>
          <w:lang w:val="pt-BR"/>
        </w:rPr>
        <w:t>Arquitet</w:t>
      </w:r>
      <w:r>
        <w:rPr>
          <w:sz w:val="24"/>
          <w:szCs w:val="24"/>
          <w:lang w:val="pt-BR"/>
        </w:rPr>
        <w:t xml:space="preserve">ura </w:t>
      </w:r>
      <w:r w:rsidRPr="00F816FB">
        <w:rPr>
          <w:sz w:val="24"/>
          <w:szCs w:val="24"/>
          <w:lang w:val="pt-BR"/>
        </w:rPr>
        <w:t xml:space="preserve">  da UFPB/UFCG/UEPB;</w:t>
      </w:r>
    </w:p>
    <w:p w:rsidR="00393795" w:rsidRPr="00F816FB" w:rsidRDefault="00393795" w:rsidP="00132AAC">
      <w:pPr>
        <w:spacing w:before="2"/>
        <w:ind w:left="480"/>
        <w:jc w:val="both"/>
        <w:rPr>
          <w:sz w:val="24"/>
          <w:szCs w:val="24"/>
          <w:lang w:val="pt-BR"/>
        </w:rPr>
      </w:pPr>
    </w:p>
    <w:p w:rsidR="00132AAC" w:rsidRDefault="006D2E58" w:rsidP="00132AAC">
      <w:pPr>
        <w:spacing w:before="16" w:line="240" w:lineRule="exact"/>
        <w:jc w:val="both"/>
        <w:rPr>
          <w:b/>
          <w:sz w:val="24"/>
          <w:szCs w:val="24"/>
          <w:lang w:val="pt-BR"/>
        </w:rPr>
      </w:pPr>
      <w:r w:rsidRPr="00393795">
        <w:rPr>
          <w:b/>
          <w:sz w:val="24"/>
          <w:szCs w:val="24"/>
          <w:lang w:val="pt-BR"/>
        </w:rPr>
        <w:t>Leia-se:</w:t>
      </w:r>
    </w:p>
    <w:p w:rsidR="00393795" w:rsidRPr="00393795" w:rsidRDefault="00393795" w:rsidP="00132AAC">
      <w:pPr>
        <w:spacing w:before="16" w:line="240" w:lineRule="exact"/>
        <w:jc w:val="both"/>
        <w:rPr>
          <w:b/>
          <w:sz w:val="24"/>
          <w:szCs w:val="24"/>
          <w:lang w:val="pt-BR"/>
        </w:rPr>
      </w:pPr>
    </w:p>
    <w:p w:rsidR="006D2E58" w:rsidRPr="00F816FB" w:rsidRDefault="006D2E58" w:rsidP="006D2E58">
      <w:pPr>
        <w:spacing w:before="1"/>
        <w:ind w:left="480"/>
        <w:jc w:val="both"/>
        <w:rPr>
          <w:sz w:val="24"/>
          <w:szCs w:val="24"/>
          <w:lang w:val="pt-BR"/>
        </w:rPr>
      </w:pPr>
      <w:proofErr w:type="gramStart"/>
      <w:r w:rsidRPr="00F816FB">
        <w:rPr>
          <w:sz w:val="24"/>
          <w:szCs w:val="24"/>
          <w:lang w:val="pt-BR"/>
        </w:rPr>
        <w:t>a) Estar</w:t>
      </w:r>
      <w:proofErr w:type="gramEnd"/>
      <w:r w:rsidRPr="00F816FB">
        <w:rPr>
          <w:sz w:val="24"/>
          <w:szCs w:val="24"/>
          <w:lang w:val="pt-BR"/>
        </w:rPr>
        <w:t xml:space="preserve"> regularmente matriculado no curso de Secretariado, Letras, Administração</w:t>
      </w:r>
      <w:r>
        <w:rPr>
          <w:sz w:val="24"/>
          <w:szCs w:val="24"/>
          <w:lang w:val="pt-BR"/>
        </w:rPr>
        <w:t xml:space="preserve">, Medicina Veterinária, Ciências Biológicas, Agronomia, </w:t>
      </w:r>
      <w:r w:rsidRPr="00F816FB">
        <w:rPr>
          <w:sz w:val="24"/>
          <w:szCs w:val="24"/>
          <w:lang w:val="pt-BR"/>
        </w:rPr>
        <w:t>Arquitet</w:t>
      </w:r>
      <w:r>
        <w:rPr>
          <w:sz w:val="24"/>
          <w:szCs w:val="24"/>
          <w:lang w:val="pt-BR"/>
        </w:rPr>
        <w:t xml:space="preserve">ura ou Zootecnia </w:t>
      </w:r>
      <w:r w:rsidRPr="00F816FB">
        <w:rPr>
          <w:sz w:val="24"/>
          <w:szCs w:val="24"/>
          <w:lang w:val="pt-BR"/>
        </w:rPr>
        <w:t xml:space="preserve">  da UFPB/UFCG/UEPB;</w:t>
      </w:r>
    </w:p>
    <w:p w:rsidR="006D2E58" w:rsidRPr="00F816FB" w:rsidRDefault="006D2E58" w:rsidP="00132AAC">
      <w:pPr>
        <w:spacing w:before="16" w:line="240" w:lineRule="exact"/>
        <w:jc w:val="both"/>
        <w:rPr>
          <w:sz w:val="24"/>
          <w:szCs w:val="24"/>
          <w:lang w:val="pt-BR"/>
        </w:rPr>
      </w:pPr>
    </w:p>
    <w:p w:rsidR="00393795" w:rsidRDefault="00393795" w:rsidP="00393795">
      <w:pPr>
        <w:ind w:left="120" w:right="4496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No </w:t>
      </w:r>
      <w:r w:rsidR="00CB2991">
        <w:rPr>
          <w:b/>
          <w:sz w:val="24"/>
          <w:szCs w:val="24"/>
          <w:lang w:val="pt-BR"/>
        </w:rPr>
        <w:t>item</w:t>
      </w:r>
      <w:r>
        <w:rPr>
          <w:b/>
          <w:sz w:val="24"/>
          <w:szCs w:val="24"/>
          <w:lang w:val="pt-BR"/>
        </w:rPr>
        <w:t xml:space="preserve"> 3 onde lê-se:</w:t>
      </w:r>
    </w:p>
    <w:p w:rsidR="00393795" w:rsidRDefault="00393795" w:rsidP="00132AAC">
      <w:pPr>
        <w:ind w:left="120" w:right="6967"/>
        <w:jc w:val="both"/>
        <w:rPr>
          <w:b/>
          <w:sz w:val="24"/>
          <w:szCs w:val="24"/>
          <w:lang w:val="pt-BR"/>
        </w:rPr>
      </w:pPr>
    </w:p>
    <w:tbl>
      <w:tblPr>
        <w:tblW w:w="948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118"/>
        <w:gridCol w:w="1843"/>
        <w:gridCol w:w="567"/>
        <w:gridCol w:w="3119"/>
      </w:tblGrid>
      <w:tr w:rsidR="00132AAC" w:rsidRPr="00F816FB" w:rsidTr="00DB480D">
        <w:tc>
          <w:tcPr>
            <w:tcW w:w="83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rStyle w:val="nfaseIntensa"/>
                <w:b w:val="0"/>
                <w:i w:val="0"/>
                <w:sz w:val="24"/>
                <w:szCs w:val="24"/>
              </w:rPr>
            </w:pPr>
            <w:r w:rsidRPr="00F816FB">
              <w:rPr>
                <w:rStyle w:val="nfaseIntensa"/>
                <w:b w:val="0"/>
                <w:i w:val="0"/>
                <w:sz w:val="24"/>
                <w:szCs w:val="24"/>
                <w:lang w:val="pt-BR"/>
              </w:rPr>
              <w:t>Vagas</w:t>
            </w:r>
          </w:p>
        </w:tc>
        <w:tc>
          <w:tcPr>
            <w:tcW w:w="3118" w:type="dxa"/>
            <w:shd w:val="clear" w:color="auto" w:fill="auto"/>
          </w:tcPr>
          <w:p w:rsidR="00132AAC" w:rsidRPr="00F816FB" w:rsidRDefault="00132AAC" w:rsidP="00DB480D">
            <w:pPr>
              <w:jc w:val="center"/>
              <w:rPr>
                <w:rStyle w:val="nfaseIntensa"/>
                <w:b w:val="0"/>
                <w:i w:val="0"/>
                <w:sz w:val="24"/>
                <w:szCs w:val="24"/>
              </w:rPr>
            </w:pPr>
            <w:proofErr w:type="spellStart"/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center"/>
              <w:rPr>
                <w:rStyle w:val="nfaseIntensa"/>
                <w:b w:val="0"/>
                <w:i w:val="0"/>
                <w:sz w:val="24"/>
                <w:szCs w:val="24"/>
              </w:rPr>
            </w:pPr>
            <w:proofErr w:type="spellStart"/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Horário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rStyle w:val="nfaseIntensa"/>
                <w:b w:val="0"/>
                <w:i w:val="0"/>
                <w:sz w:val="24"/>
                <w:szCs w:val="24"/>
              </w:rPr>
            </w:pPr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CH</w:t>
            </w:r>
          </w:p>
        </w:tc>
        <w:tc>
          <w:tcPr>
            <w:tcW w:w="311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Setor do CCA</w:t>
            </w:r>
          </w:p>
        </w:tc>
      </w:tr>
      <w:tr w:rsidR="00132AAC" w:rsidRPr="00F816FB" w:rsidTr="00DB480D">
        <w:tc>
          <w:tcPr>
            <w:tcW w:w="83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05</w:t>
            </w:r>
          </w:p>
        </w:tc>
        <w:tc>
          <w:tcPr>
            <w:tcW w:w="3118" w:type="dxa"/>
            <w:shd w:val="clear" w:color="auto" w:fill="auto"/>
          </w:tcPr>
          <w:p w:rsidR="00132AAC" w:rsidRPr="00F816FB" w:rsidRDefault="00132AAC" w:rsidP="00DB480D">
            <w:pPr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S</w:t>
            </w:r>
            <w:r>
              <w:rPr>
                <w:sz w:val="24"/>
                <w:szCs w:val="24"/>
                <w:lang w:val="pt-BR"/>
              </w:rPr>
              <w:t>ecretariado, Letras (Português) ou</w:t>
            </w:r>
            <w:r w:rsidRPr="00F816FB">
              <w:rPr>
                <w:sz w:val="24"/>
                <w:szCs w:val="24"/>
                <w:lang w:val="pt-BR"/>
              </w:rPr>
              <w:t xml:space="preserve"> Administração           </w:t>
            </w:r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07h00 às 11h00</w:t>
            </w:r>
          </w:p>
          <w:p w:rsidR="00132AAC" w:rsidRPr="00F816FB" w:rsidRDefault="00132AAC" w:rsidP="00DB480D">
            <w:pPr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F816FB">
              <w:rPr>
                <w:sz w:val="24"/>
                <w:szCs w:val="24"/>
                <w:lang w:val="pt-BR"/>
              </w:rPr>
              <w:t>ou</w:t>
            </w:r>
            <w:proofErr w:type="gramEnd"/>
          </w:p>
          <w:p w:rsidR="00132AAC" w:rsidRPr="00F816FB" w:rsidRDefault="00132AAC" w:rsidP="00CB2991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13h00 </w:t>
            </w:r>
            <w:r w:rsidR="00CB2991">
              <w:rPr>
                <w:sz w:val="24"/>
                <w:szCs w:val="24"/>
                <w:lang w:val="pt-BR"/>
              </w:rPr>
              <w:t>às</w:t>
            </w:r>
            <w:r w:rsidRPr="00F816FB">
              <w:rPr>
                <w:sz w:val="24"/>
                <w:szCs w:val="24"/>
                <w:lang w:val="pt-BR"/>
              </w:rPr>
              <w:t>17h00</w:t>
            </w:r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Realizar atividades junto A</w:t>
            </w:r>
            <w:r>
              <w:rPr>
                <w:sz w:val="24"/>
                <w:szCs w:val="24"/>
                <w:lang w:val="pt-BR"/>
              </w:rPr>
              <w:t xml:space="preserve">o DZ, PPGZ, Revista Agropecuária Técnica, Laboratório de Patologia Clínica e Assessoria Administrativa. </w:t>
            </w:r>
          </w:p>
          <w:p w:rsidR="00132AAC" w:rsidRPr="00F816FB" w:rsidRDefault="00132AAC" w:rsidP="00DB480D">
            <w:pPr>
              <w:rPr>
                <w:sz w:val="24"/>
                <w:szCs w:val="24"/>
                <w:lang w:val="pt-BR"/>
              </w:rPr>
            </w:pPr>
            <w:r w:rsidRPr="000565F1">
              <w:rPr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color w:val="FF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Podendo ser remanejados.</w:t>
            </w:r>
          </w:p>
        </w:tc>
      </w:tr>
      <w:tr w:rsidR="00132AAC" w:rsidRPr="00CB2991" w:rsidTr="00DB480D">
        <w:tc>
          <w:tcPr>
            <w:tcW w:w="83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Agronomia ou </w:t>
            </w:r>
            <w:r w:rsidRPr="00F816FB">
              <w:rPr>
                <w:sz w:val="24"/>
                <w:szCs w:val="24"/>
                <w:lang w:val="pt-BR"/>
              </w:rPr>
              <w:t xml:space="preserve">Arquitetura  </w:t>
            </w:r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07h00 às 11h00</w:t>
            </w:r>
          </w:p>
          <w:p w:rsidR="00132AAC" w:rsidRPr="00F816FB" w:rsidRDefault="00132AAC" w:rsidP="00DB480D">
            <w:pPr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F816FB">
              <w:rPr>
                <w:sz w:val="24"/>
                <w:szCs w:val="24"/>
                <w:lang w:val="pt-BR"/>
              </w:rPr>
              <w:t>ou</w:t>
            </w:r>
            <w:proofErr w:type="gramEnd"/>
          </w:p>
          <w:p w:rsidR="00132AAC" w:rsidRPr="00F816FB" w:rsidRDefault="00132AAC" w:rsidP="00CB2991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13h00 </w:t>
            </w:r>
            <w:r w:rsidR="00CB2991">
              <w:rPr>
                <w:sz w:val="24"/>
                <w:szCs w:val="24"/>
                <w:lang w:val="pt-BR"/>
              </w:rPr>
              <w:t>às</w:t>
            </w:r>
            <w:r w:rsidRPr="00F816FB">
              <w:rPr>
                <w:sz w:val="24"/>
                <w:szCs w:val="24"/>
                <w:lang w:val="pt-BR"/>
              </w:rPr>
              <w:t xml:space="preserve"> 17h00</w:t>
            </w:r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Realizar atividades junto a Assessoria Técnica de </w:t>
            </w:r>
            <w:r w:rsidR="00CB2991" w:rsidRPr="00F816FB">
              <w:rPr>
                <w:sz w:val="24"/>
                <w:szCs w:val="24"/>
                <w:lang w:val="pt-BR"/>
              </w:rPr>
              <w:t>Infraestrutura</w:t>
            </w:r>
            <w:r>
              <w:rPr>
                <w:sz w:val="24"/>
                <w:szCs w:val="24"/>
                <w:lang w:val="pt-BR"/>
              </w:rPr>
              <w:t xml:space="preserve"> do CCA.</w:t>
            </w:r>
          </w:p>
        </w:tc>
      </w:tr>
    </w:tbl>
    <w:p w:rsidR="00132AAC" w:rsidRPr="00F816FB" w:rsidRDefault="00132AAC" w:rsidP="00132AAC">
      <w:pPr>
        <w:ind w:left="120" w:right="6967"/>
        <w:jc w:val="both"/>
        <w:rPr>
          <w:b/>
          <w:sz w:val="24"/>
          <w:szCs w:val="24"/>
          <w:lang w:val="pt-BR"/>
        </w:rPr>
      </w:pPr>
    </w:p>
    <w:p w:rsidR="00132AAC" w:rsidRPr="00393795" w:rsidRDefault="00393795">
      <w:pPr>
        <w:rPr>
          <w:b/>
          <w:lang w:val="pt-BR"/>
        </w:rPr>
      </w:pPr>
      <w:r w:rsidRPr="00393795">
        <w:rPr>
          <w:b/>
          <w:lang w:val="pt-BR"/>
        </w:rPr>
        <w:lastRenderedPageBreak/>
        <w:t>Leia-se:</w:t>
      </w:r>
    </w:p>
    <w:p w:rsidR="00132AAC" w:rsidRDefault="00132AAC">
      <w:pPr>
        <w:rPr>
          <w:lang w:val="pt-BR"/>
        </w:rPr>
      </w:pPr>
    </w:p>
    <w:p w:rsidR="00132AAC" w:rsidRPr="00F816FB" w:rsidRDefault="00132AAC" w:rsidP="00132AAC">
      <w:pPr>
        <w:ind w:left="120" w:right="5669"/>
        <w:jc w:val="both"/>
        <w:rPr>
          <w:b/>
          <w:sz w:val="24"/>
          <w:szCs w:val="24"/>
          <w:lang w:val="pt-BR"/>
        </w:rPr>
      </w:pPr>
      <w:r w:rsidRPr="00F816FB">
        <w:rPr>
          <w:b/>
          <w:sz w:val="24"/>
          <w:szCs w:val="24"/>
          <w:lang w:val="pt-BR"/>
        </w:rPr>
        <w:t xml:space="preserve">3.   </w:t>
      </w:r>
      <w:proofErr w:type="gramStart"/>
      <w:r>
        <w:rPr>
          <w:b/>
          <w:sz w:val="24"/>
          <w:szCs w:val="24"/>
          <w:lang w:val="pt-BR"/>
        </w:rPr>
        <w:t xml:space="preserve">DAS  </w:t>
      </w:r>
      <w:r w:rsidRPr="00B44864">
        <w:rPr>
          <w:b/>
          <w:sz w:val="24"/>
          <w:szCs w:val="24"/>
          <w:lang w:val="pt-BR"/>
        </w:rPr>
        <w:t>VAGAS</w:t>
      </w:r>
      <w:proofErr w:type="gramEnd"/>
    </w:p>
    <w:p w:rsidR="00132AAC" w:rsidRPr="00F816FB" w:rsidRDefault="00132AAC" w:rsidP="00132AAC">
      <w:pPr>
        <w:ind w:left="120" w:right="6967"/>
        <w:jc w:val="both"/>
        <w:rPr>
          <w:b/>
          <w:sz w:val="24"/>
          <w:szCs w:val="24"/>
          <w:lang w:val="pt-BR"/>
        </w:rPr>
      </w:pPr>
    </w:p>
    <w:tbl>
      <w:tblPr>
        <w:tblW w:w="948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118"/>
        <w:gridCol w:w="1843"/>
        <w:gridCol w:w="567"/>
        <w:gridCol w:w="3119"/>
      </w:tblGrid>
      <w:tr w:rsidR="00132AAC" w:rsidRPr="00F816FB" w:rsidTr="00DB480D">
        <w:tc>
          <w:tcPr>
            <w:tcW w:w="83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rStyle w:val="nfaseIntensa"/>
                <w:b w:val="0"/>
                <w:i w:val="0"/>
                <w:sz w:val="24"/>
                <w:szCs w:val="24"/>
              </w:rPr>
            </w:pPr>
            <w:r w:rsidRPr="00F816FB">
              <w:rPr>
                <w:rStyle w:val="nfaseIntensa"/>
                <w:b w:val="0"/>
                <w:i w:val="0"/>
                <w:sz w:val="24"/>
                <w:szCs w:val="24"/>
                <w:lang w:val="pt-BR"/>
              </w:rPr>
              <w:t>Vagas</w:t>
            </w:r>
          </w:p>
        </w:tc>
        <w:tc>
          <w:tcPr>
            <w:tcW w:w="3118" w:type="dxa"/>
            <w:shd w:val="clear" w:color="auto" w:fill="auto"/>
          </w:tcPr>
          <w:p w:rsidR="00132AAC" w:rsidRPr="00F816FB" w:rsidRDefault="00132AAC" w:rsidP="00DB480D">
            <w:pPr>
              <w:jc w:val="center"/>
              <w:rPr>
                <w:rStyle w:val="nfaseIntensa"/>
                <w:b w:val="0"/>
                <w:i w:val="0"/>
                <w:sz w:val="24"/>
                <w:szCs w:val="24"/>
              </w:rPr>
            </w:pPr>
            <w:proofErr w:type="spellStart"/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Curso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center"/>
              <w:rPr>
                <w:rStyle w:val="nfaseIntensa"/>
                <w:b w:val="0"/>
                <w:i w:val="0"/>
                <w:sz w:val="24"/>
                <w:szCs w:val="24"/>
              </w:rPr>
            </w:pPr>
            <w:proofErr w:type="spellStart"/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Horário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rStyle w:val="nfaseIntensa"/>
                <w:b w:val="0"/>
                <w:i w:val="0"/>
                <w:sz w:val="24"/>
                <w:szCs w:val="24"/>
              </w:rPr>
            </w:pPr>
            <w:r w:rsidRPr="00F816FB">
              <w:rPr>
                <w:rStyle w:val="nfaseIntensa"/>
                <w:b w:val="0"/>
                <w:i w:val="0"/>
                <w:sz w:val="24"/>
                <w:szCs w:val="24"/>
              </w:rPr>
              <w:t>CH</w:t>
            </w:r>
          </w:p>
        </w:tc>
        <w:tc>
          <w:tcPr>
            <w:tcW w:w="311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Setor do CCA</w:t>
            </w:r>
          </w:p>
        </w:tc>
      </w:tr>
      <w:tr w:rsidR="00132AAC" w:rsidRPr="00F816FB" w:rsidTr="00DB480D">
        <w:tc>
          <w:tcPr>
            <w:tcW w:w="839" w:type="dxa"/>
            <w:shd w:val="clear" w:color="auto" w:fill="auto"/>
          </w:tcPr>
          <w:p w:rsidR="00132AAC" w:rsidRPr="00F816FB" w:rsidRDefault="00132AAC" w:rsidP="00132AAC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04</w:t>
            </w:r>
          </w:p>
        </w:tc>
        <w:tc>
          <w:tcPr>
            <w:tcW w:w="3118" w:type="dxa"/>
            <w:shd w:val="clear" w:color="auto" w:fill="auto"/>
          </w:tcPr>
          <w:p w:rsidR="00132AAC" w:rsidRPr="00F816FB" w:rsidRDefault="00132AAC" w:rsidP="00DB480D">
            <w:pPr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S</w:t>
            </w:r>
            <w:r>
              <w:rPr>
                <w:sz w:val="24"/>
                <w:szCs w:val="24"/>
                <w:lang w:val="pt-BR"/>
              </w:rPr>
              <w:t>ecretariado, Letras (Português) ou</w:t>
            </w:r>
            <w:r w:rsidRPr="00F816FB">
              <w:rPr>
                <w:sz w:val="24"/>
                <w:szCs w:val="24"/>
                <w:lang w:val="pt-BR"/>
              </w:rPr>
              <w:t xml:space="preserve"> Administração           </w:t>
            </w:r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07h00 às 11h00</w:t>
            </w:r>
          </w:p>
          <w:p w:rsidR="00132AAC" w:rsidRPr="00F816FB" w:rsidRDefault="00132AAC" w:rsidP="00DB480D">
            <w:pPr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F816FB">
              <w:rPr>
                <w:sz w:val="24"/>
                <w:szCs w:val="24"/>
                <w:lang w:val="pt-BR"/>
              </w:rPr>
              <w:t>ou</w:t>
            </w:r>
            <w:proofErr w:type="gramEnd"/>
          </w:p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13h00 ás 17h00</w:t>
            </w:r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Realizar atividades junto A</w:t>
            </w:r>
            <w:r>
              <w:rPr>
                <w:sz w:val="24"/>
                <w:szCs w:val="24"/>
                <w:lang w:val="pt-BR"/>
              </w:rPr>
              <w:t xml:space="preserve">o DZ, PPGZ, Revista Agropecuária Técnica, e Assessoria Administrativa. </w:t>
            </w:r>
          </w:p>
          <w:p w:rsidR="00132AAC" w:rsidRDefault="00132AAC" w:rsidP="00DB480D">
            <w:pPr>
              <w:rPr>
                <w:sz w:val="24"/>
                <w:szCs w:val="24"/>
                <w:lang w:val="pt-BR"/>
              </w:rPr>
            </w:pPr>
            <w:r w:rsidRPr="000565F1">
              <w:rPr>
                <w:color w:val="FF0000"/>
                <w:sz w:val="24"/>
                <w:szCs w:val="24"/>
                <w:lang w:val="pt-BR"/>
              </w:rPr>
              <w:t>*</w:t>
            </w:r>
            <w:r>
              <w:rPr>
                <w:color w:val="FF0000"/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Podendo ser remanejados.</w:t>
            </w:r>
          </w:p>
          <w:p w:rsidR="00132AAC" w:rsidRPr="00F816FB" w:rsidRDefault="00132AAC" w:rsidP="00DB480D">
            <w:pPr>
              <w:rPr>
                <w:sz w:val="24"/>
                <w:szCs w:val="24"/>
                <w:lang w:val="pt-BR"/>
              </w:rPr>
            </w:pPr>
          </w:p>
        </w:tc>
      </w:tr>
      <w:tr w:rsidR="00132AAC" w:rsidRPr="00F816FB" w:rsidTr="00DB480D">
        <w:tc>
          <w:tcPr>
            <w:tcW w:w="839" w:type="dxa"/>
            <w:shd w:val="clear" w:color="auto" w:fill="auto"/>
          </w:tcPr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:rsidR="00132AAC" w:rsidRDefault="00132AAC" w:rsidP="00DB480D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Medicina Veterinária ou Ciências Biológicas</w:t>
            </w:r>
          </w:p>
          <w:p w:rsidR="00132AAC" w:rsidRDefault="00132AAC" w:rsidP="00DB480D">
            <w:pPr>
              <w:rPr>
                <w:sz w:val="24"/>
                <w:szCs w:val="24"/>
                <w:lang w:val="pt-BR"/>
              </w:rPr>
            </w:pPr>
          </w:p>
          <w:p w:rsidR="00132AAC" w:rsidRPr="00F816FB" w:rsidRDefault="00132AAC" w:rsidP="00DB480D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132AAC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07h00 às 11h00</w:t>
            </w:r>
          </w:p>
          <w:p w:rsidR="00132AAC" w:rsidRPr="00F816FB" w:rsidRDefault="00132AAC" w:rsidP="00132AAC">
            <w:pPr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F816FB">
              <w:rPr>
                <w:sz w:val="24"/>
                <w:szCs w:val="24"/>
                <w:lang w:val="pt-BR"/>
              </w:rPr>
              <w:t>ou</w:t>
            </w:r>
            <w:proofErr w:type="gramEnd"/>
          </w:p>
          <w:p w:rsidR="00132AAC" w:rsidRPr="00F816FB" w:rsidRDefault="00132AAC" w:rsidP="00CB2991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13h00 </w:t>
            </w:r>
            <w:r w:rsidR="00CB2991">
              <w:rPr>
                <w:sz w:val="24"/>
                <w:szCs w:val="24"/>
                <w:lang w:val="pt-BR"/>
              </w:rPr>
              <w:t>às</w:t>
            </w:r>
            <w:r w:rsidRPr="00F816FB">
              <w:rPr>
                <w:sz w:val="24"/>
                <w:szCs w:val="24"/>
                <w:lang w:val="pt-BR"/>
              </w:rPr>
              <w:t xml:space="preserve"> 17h00</w:t>
            </w:r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Laboratório de Patologia Clínica</w:t>
            </w:r>
          </w:p>
        </w:tc>
      </w:tr>
      <w:tr w:rsidR="00132AAC" w:rsidRPr="00CB2991" w:rsidTr="00DB480D">
        <w:tc>
          <w:tcPr>
            <w:tcW w:w="83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3118" w:type="dxa"/>
            <w:shd w:val="clear" w:color="auto" w:fill="auto"/>
          </w:tcPr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Agronomia, </w:t>
            </w:r>
            <w:proofErr w:type="gramStart"/>
            <w:r w:rsidRPr="00F816FB">
              <w:rPr>
                <w:sz w:val="24"/>
                <w:szCs w:val="24"/>
                <w:lang w:val="pt-BR"/>
              </w:rPr>
              <w:t xml:space="preserve">Arquitetura  </w:t>
            </w:r>
            <w:r>
              <w:rPr>
                <w:sz w:val="24"/>
                <w:szCs w:val="24"/>
                <w:lang w:val="pt-BR"/>
              </w:rPr>
              <w:t>ou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Zootecnia</w:t>
            </w:r>
          </w:p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</w:p>
          <w:p w:rsidR="00132AAC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</w:p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1843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07h00 às 11h00</w:t>
            </w:r>
          </w:p>
          <w:p w:rsidR="00132AAC" w:rsidRPr="00F816FB" w:rsidRDefault="00132AAC" w:rsidP="00DB480D">
            <w:pPr>
              <w:jc w:val="center"/>
              <w:rPr>
                <w:sz w:val="24"/>
                <w:szCs w:val="24"/>
                <w:lang w:val="pt-BR"/>
              </w:rPr>
            </w:pPr>
            <w:proofErr w:type="gramStart"/>
            <w:r w:rsidRPr="00F816FB">
              <w:rPr>
                <w:sz w:val="24"/>
                <w:szCs w:val="24"/>
                <w:lang w:val="pt-BR"/>
              </w:rPr>
              <w:t>ou</w:t>
            </w:r>
            <w:proofErr w:type="gramEnd"/>
          </w:p>
          <w:p w:rsidR="00132AAC" w:rsidRPr="00F816FB" w:rsidRDefault="00132AAC" w:rsidP="00CB2991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13h00 </w:t>
            </w:r>
            <w:r w:rsidR="00CB2991">
              <w:rPr>
                <w:sz w:val="24"/>
                <w:szCs w:val="24"/>
                <w:lang w:val="pt-BR"/>
              </w:rPr>
              <w:t>às</w:t>
            </w:r>
            <w:r w:rsidRPr="00F816FB">
              <w:rPr>
                <w:sz w:val="24"/>
                <w:szCs w:val="24"/>
                <w:lang w:val="pt-BR"/>
              </w:rPr>
              <w:t xml:space="preserve"> 17h00</w:t>
            </w:r>
          </w:p>
        </w:tc>
        <w:tc>
          <w:tcPr>
            <w:tcW w:w="567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32AAC" w:rsidRPr="00F816FB" w:rsidRDefault="00132AAC" w:rsidP="00DB480D">
            <w:pPr>
              <w:jc w:val="both"/>
              <w:rPr>
                <w:sz w:val="24"/>
                <w:szCs w:val="24"/>
                <w:lang w:val="pt-BR"/>
              </w:rPr>
            </w:pPr>
            <w:r w:rsidRPr="00F816FB">
              <w:rPr>
                <w:sz w:val="24"/>
                <w:szCs w:val="24"/>
                <w:lang w:val="pt-BR"/>
              </w:rPr>
              <w:t xml:space="preserve">Realizar atividades junto a Assessoria Técnica de </w:t>
            </w:r>
            <w:r w:rsidR="00CB2991" w:rsidRPr="00F816FB">
              <w:rPr>
                <w:sz w:val="24"/>
                <w:szCs w:val="24"/>
                <w:lang w:val="pt-BR"/>
              </w:rPr>
              <w:t>Infraestrutura</w:t>
            </w:r>
            <w:r>
              <w:rPr>
                <w:sz w:val="24"/>
                <w:szCs w:val="24"/>
                <w:lang w:val="pt-BR"/>
              </w:rPr>
              <w:t xml:space="preserve"> do CCA.</w:t>
            </w:r>
          </w:p>
        </w:tc>
      </w:tr>
    </w:tbl>
    <w:p w:rsidR="00132AAC" w:rsidRPr="00132AAC" w:rsidRDefault="00132AAC" w:rsidP="00132AAC">
      <w:pPr>
        <w:rPr>
          <w:lang w:val="pt-BR"/>
        </w:rPr>
      </w:pPr>
    </w:p>
    <w:p w:rsidR="00132AAC" w:rsidRPr="00132AAC" w:rsidRDefault="00132AAC">
      <w:pPr>
        <w:rPr>
          <w:lang w:val="pt-BR"/>
        </w:rPr>
      </w:pPr>
    </w:p>
    <w:sectPr w:rsidR="00132AAC" w:rsidRPr="00132AAC" w:rsidSect="0039379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AC"/>
    <w:rsid w:val="000D3EAA"/>
    <w:rsid w:val="00132AAC"/>
    <w:rsid w:val="00393795"/>
    <w:rsid w:val="006D2E58"/>
    <w:rsid w:val="00C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DF4F9-C95C-4768-B044-E794F45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uiPriority w:val="21"/>
    <w:qFormat/>
    <w:rsid w:val="00132AAC"/>
    <w:rPr>
      <w:b/>
      <w:bCs/>
      <w:i/>
      <w:iCs/>
      <w:color w:val="4F81BD"/>
    </w:rPr>
  </w:style>
  <w:style w:type="paragraph" w:styleId="Cabealho">
    <w:name w:val="header"/>
    <w:basedOn w:val="Normal"/>
    <w:link w:val="CabealhoChar"/>
    <w:uiPriority w:val="99"/>
    <w:unhideWhenUsed/>
    <w:rsid w:val="00132A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A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AA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Acessorias</cp:lastModifiedBy>
  <cp:revision>2</cp:revision>
  <cp:lastPrinted>2018-04-26T19:24:00Z</cp:lastPrinted>
  <dcterms:created xsi:type="dcterms:W3CDTF">2018-04-26T19:23:00Z</dcterms:created>
  <dcterms:modified xsi:type="dcterms:W3CDTF">2018-04-26T20:17:00Z</dcterms:modified>
</cp:coreProperties>
</file>