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F97D" w14:textId="713B4745" w:rsidR="00C34CC5" w:rsidRDefault="00A96EED" w:rsidP="00C34CC5">
      <w:pPr>
        <w:spacing w:after="0" w:line="240" w:lineRule="auto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 xml:space="preserve">RESULTADO </w:t>
      </w:r>
      <w:r w:rsidR="00D4541F">
        <w:rPr>
          <w:rFonts w:ascii="Arial Narrow" w:hAnsi="Arial Narrow"/>
          <w:b/>
          <w:bCs/>
          <w:sz w:val="25"/>
          <w:szCs w:val="25"/>
        </w:rPr>
        <w:t xml:space="preserve">FINAL </w:t>
      </w:r>
      <w:r>
        <w:rPr>
          <w:rFonts w:ascii="Arial Narrow" w:hAnsi="Arial Narrow"/>
          <w:b/>
          <w:bCs/>
          <w:sz w:val="25"/>
          <w:szCs w:val="25"/>
        </w:rPr>
        <w:t xml:space="preserve">DA SELEÇÃO DE 01 (UMA) BOLSA-ESTÁGIO PARA O </w:t>
      </w:r>
      <w:r w:rsidR="005A0087" w:rsidRPr="007C4B73">
        <w:rPr>
          <w:rFonts w:ascii="Arial Narrow" w:hAnsi="Arial Narrow"/>
          <w:b/>
          <w:bCs/>
          <w:sz w:val="25"/>
          <w:szCs w:val="25"/>
        </w:rPr>
        <w:t>PROJETO CURSINHO PRÉ-ENEM 202</w:t>
      </w:r>
      <w:r w:rsidR="00B3775E" w:rsidRPr="007C4B73">
        <w:rPr>
          <w:rFonts w:ascii="Arial Narrow" w:hAnsi="Arial Narrow"/>
          <w:b/>
          <w:bCs/>
          <w:sz w:val="25"/>
          <w:szCs w:val="25"/>
        </w:rPr>
        <w:t>4</w:t>
      </w:r>
      <w:r>
        <w:rPr>
          <w:rFonts w:ascii="Arial Narrow" w:hAnsi="Arial Narrow"/>
          <w:b/>
          <w:bCs/>
          <w:sz w:val="25"/>
          <w:szCs w:val="25"/>
        </w:rPr>
        <w:t xml:space="preserve"> CCA/UFPB</w:t>
      </w:r>
    </w:p>
    <w:p w14:paraId="7A60D44E" w14:textId="264918E5" w:rsidR="00A96EED" w:rsidRPr="00A96EED" w:rsidRDefault="00A96EED" w:rsidP="00C34CC5">
      <w:pPr>
        <w:spacing w:after="0" w:line="240" w:lineRule="auto"/>
        <w:jc w:val="center"/>
        <w:rPr>
          <w:rFonts w:ascii="Arial Narrow" w:hAnsi="Arial Narrow"/>
          <w:b/>
          <w:sz w:val="25"/>
          <w:szCs w:val="25"/>
        </w:rPr>
      </w:pPr>
      <w:r w:rsidRPr="00A96EED">
        <w:rPr>
          <w:rFonts w:ascii="Arial Narrow" w:hAnsi="Arial Narrow"/>
          <w:b/>
          <w:sz w:val="25"/>
          <w:szCs w:val="25"/>
        </w:rPr>
        <w:t>EDITAL N°. 22/2023 – CCA/UFPB</w:t>
      </w:r>
    </w:p>
    <w:p w14:paraId="2A0E893A" w14:textId="77777777" w:rsidR="007C4B73" w:rsidRPr="00A96EED" w:rsidRDefault="007C4B73" w:rsidP="00C34CC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A47ED1A" w14:textId="77777777" w:rsidR="005A0087" w:rsidRPr="005A0087" w:rsidRDefault="005A0087" w:rsidP="005A0087">
      <w:pPr>
        <w:spacing w:after="0" w:line="60" w:lineRule="auto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45"/>
        <w:gridCol w:w="2182"/>
        <w:gridCol w:w="1934"/>
        <w:gridCol w:w="1464"/>
        <w:gridCol w:w="1771"/>
        <w:gridCol w:w="2465"/>
      </w:tblGrid>
      <w:tr w:rsidR="005F2242" w:rsidRPr="005A32DC" w14:paraId="6AE3FFB2" w14:textId="77777777" w:rsidTr="007C4B73">
        <w:trPr>
          <w:trHeight w:val="276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2257" w14:textId="7777777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93F742" w14:textId="1A2BB9B4" w:rsidR="007C4B73" w:rsidRPr="005A32DC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DISCENTE CANDIDATO/A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A7CD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45FDD3A" w14:textId="209D1DFB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8FFA" w14:textId="4DD23834" w:rsidR="007C4B73" w:rsidRPr="00464843" w:rsidRDefault="005F2242" w:rsidP="005F22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 xml:space="preserve">ANÁLISE DE </w:t>
            </w:r>
            <w:r w:rsidR="007C4B73" w:rsidRPr="0046484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CURRÍCULO (50%)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212CBC" w14:textId="77777777" w:rsidR="007C4B7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185EC88" w14:textId="77777777" w:rsidR="005F2242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ENTREVISTA</w:t>
            </w:r>
            <w:r w:rsidR="005F22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27B0A9E" w14:textId="79CFF5BE" w:rsidR="007C4B73" w:rsidRPr="00464843" w:rsidRDefault="005F2242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INDIVIDUAL </w:t>
            </w:r>
            <w:r w:rsidR="007C4B73"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6DD2A6A" w14:textId="25534723" w:rsidR="007C4B73" w:rsidRPr="0046484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(50%)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96797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7B67F31" w14:textId="3079415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="00AE69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PONDERADA</w:t>
            </w:r>
          </w:p>
          <w:p w14:paraId="3A138025" w14:textId="1927EAAE" w:rsidR="005F2242" w:rsidRDefault="005F2242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FINAL</w:t>
            </w:r>
          </w:p>
          <w:p w14:paraId="31E80C6A" w14:textId="36CC6506" w:rsidR="00A06141" w:rsidRPr="00464843" w:rsidRDefault="00A06141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6D0323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9160752" w14:textId="4A1C32B1" w:rsidR="007C4B73" w:rsidRPr="00464843" w:rsidRDefault="007C4B73" w:rsidP="00A0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RESULTADO</w:t>
            </w:r>
            <w:r w:rsidR="00A061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GERAL</w:t>
            </w:r>
          </w:p>
        </w:tc>
      </w:tr>
      <w:tr w:rsidR="005F31C1" w:rsidRPr="005A32DC" w14:paraId="6C253678" w14:textId="77777777" w:rsidTr="007C4B73">
        <w:trPr>
          <w:trHeight w:val="300"/>
        </w:trPr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61" w14:textId="77777777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3E2F" w14:textId="66C1AE7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EFF" w14:textId="1C766602" w:rsidR="00A06141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HISTÓRICO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5F31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ESCOLAR 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(CRA)</w:t>
            </w:r>
          </w:p>
          <w:p w14:paraId="5ABF67EA" w14:textId="7BDED168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7DE4" w14:textId="17746795" w:rsidR="00A06141" w:rsidRDefault="00A06141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CURRÍCULO </w:t>
            </w:r>
            <w:r w:rsidR="007C4B73"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LATTES</w:t>
            </w:r>
            <w:r w:rsidR="007C4B73"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  <w:p w14:paraId="7C0269D9" w14:textId="632E5816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B4FA" w14:textId="75EEC40B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F6D8" w14:textId="5D51AD0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E332" w14:textId="31CDD4A9" w:rsidR="007C4B73" w:rsidRPr="005A32DC" w:rsidRDefault="007C4B73" w:rsidP="00B3775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5F31C1" w:rsidRPr="005A32DC" w14:paraId="10AF02F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F6C" w14:textId="3B1A3C0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Tamirys Galvão dos Santos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9646" w14:textId="787DE3C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20190172586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DEDC" w14:textId="1097760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8,49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92F" w14:textId="2098E72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E30F" w14:textId="00399D0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DE43" w14:textId="3D4930C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FC2" w14:textId="628829E4" w:rsidR="007C4B73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lang w:eastAsia="pt-BR"/>
              </w:rPr>
              <w:t xml:space="preserve"> e Classificad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</w:t>
            </w:r>
          </w:p>
        </w:tc>
      </w:tr>
      <w:tr w:rsidR="005F31C1" w:rsidRPr="005A32DC" w14:paraId="74A635B3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C2" w14:textId="3BE09D4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Luiza Benício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AC39" w14:textId="32FE9F5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20220157120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C3ED" w14:textId="6D345BD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1DEF" w14:textId="24E8AFF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10,00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3491" w14:textId="1CDD9775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9609" w14:textId="0AE3E69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FAEB" w14:textId="74CB7F91" w:rsidR="007C4B73" w:rsidRPr="007C4B73" w:rsidRDefault="00A06141" w:rsidP="005F31C1">
            <w:pPr>
              <w:tabs>
                <w:tab w:val="left" w:pos="1575"/>
              </w:tabs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***</w:t>
            </w:r>
          </w:p>
        </w:tc>
      </w:tr>
      <w:tr w:rsidR="005F31C1" w:rsidRPr="005A32DC" w14:paraId="700DDC1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1DA" w14:textId="64123A2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Ana Márcia Targino de Oliveira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FB6E" w14:textId="2A4D90F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20180168454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77EA" w14:textId="7CBFCA7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1464" w14:textId="0DB366A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5A3" w14:textId="4A78458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8198" w14:textId="0311380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75B2" w14:textId="50A12A85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9DFA79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152" w14:textId="469FE79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Marcelle Gomes Pina Gouvea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8300" w14:textId="7F83A34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20180076693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8D03" w14:textId="781AF5F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8927" w14:textId="3676F3C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6793" w14:textId="3CD2062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41F9" w14:textId="6042B26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F751" w14:textId="76B8755C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85C5BC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332" w14:textId="79C1ED2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Adonis Firmino de Assis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686A" w14:textId="1FB4010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20190173681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627A" w14:textId="5798602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6,78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D675" w14:textId="0C731FF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352C" w14:textId="1FDDA4D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E793" w14:textId="15096A6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FF20" w14:textId="7C3C4113" w:rsidR="007C4B73" w:rsidRPr="007C4B73" w:rsidRDefault="00A0614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249B89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51F" w14:textId="2542CD67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Valéria Costa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C53F" w14:textId="0ECEAAC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20230145712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790" w14:textId="297B78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6BCF" w14:textId="379D23B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BEA4" w14:textId="7C08242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73DA" w14:textId="65E2221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35D0" w14:textId="1E1B8B9A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6C900A5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ECE" w14:textId="2F4281DB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Maria Gabrielli Bernardo Cunha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016D" w14:textId="257C7C9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20220040913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9AC0" w14:textId="14E7940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7DA9" w14:textId="226EE73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1ED" w14:textId="0724158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B59E" w14:textId="0E5BC7A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CAF" w14:textId="75D4042B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387F87E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1F9" w14:textId="7207D837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Waldy da Silva Rocha Filho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D609" w14:textId="31FEA1C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20230145697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6FD" w14:textId="10921E0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EB28" w14:textId="13A7E48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2FCD" w14:textId="1869B54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6295" w14:textId="2A5B6FE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DC0" w14:textId="25E79B11" w:rsidR="007C4B73" w:rsidRPr="007C4B73" w:rsidRDefault="00A0614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7666751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A2" w14:textId="77EBEBF3" w:rsidR="007C4B73" w:rsidRPr="007C4B73" w:rsidRDefault="007C4B73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Luanna Evelin Correia N</w:t>
            </w:r>
            <w:r w:rsidR="00A06141">
              <w:rPr>
                <w:rFonts w:ascii="Arial Narrow" w:hAnsi="Arial Narrow"/>
              </w:rPr>
              <w:t>ascimento</w:t>
            </w:r>
            <w:r w:rsidRPr="007C4B73">
              <w:rPr>
                <w:rFonts w:ascii="Arial Narrow" w:hAnsi="Arial Narrow"/>
              </w:rPr>
              <w:t xml:space="preserve"> Iglésias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EA3E" w14:textId="1E7E1BB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20220040717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18A7" w14:textId="66FAA55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871F" w14:textId="2AF6921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4,50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A2E6" w14:textId="40C1D61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D6EB" w14:textId="673FDBE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055C" w14:textId="5AD7FC8A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6B8B33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94C" w14:textId="17E4A7DB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Robson Santos da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E060" w14:textId="3A083C1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20220123874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A7CE" w14:textId="68F6661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5704" w14:textId="50504D8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EB5F" w14:textId="5F60561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7ACA" w14:textId="551E97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834E" w14:textId="3FAD55A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07BE8A6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A7C" w14:textId="11A51D4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Michele Pereira Lima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4E95" w14:textId="0660E1F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20200131242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63AD" w14:textId="4DCAA5C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AA81" w14:textId="33BB42E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5,00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FBB8" w14:textId="0601B99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3C20" w14:textId="0B3A839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 w:rsidRPr="007C4B73">
              <w:rPr>
                <w:rFonts w:ascii="Arial Narrow" w:hAnsi="Arial Narrow"/>
              </w:rPr>
              <w:t>7,73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E8F7" w14:textId="3D1F2839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577EF51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972" w14:textId="5ED7239A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Rayssa Gisele da Silva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1412" w14:textId="7E7DAC6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20220040978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D146" w14:textId="364CB78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7,48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695C" w14:textId="32038D3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BCDF" w14:textId="0571703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611A" w14:textId="6BEA856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E24F" w14:textId="761958E1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3E15E3AA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8D" w14:textId="1F0DC78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Lucas Gabriel Dantas Morais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B97" w14:textId="6EACFFA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20210057443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D4A" w14:textId="7DD79F0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7D21" w14:textId="4D4D27E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2E62" w14:textId="0DD3B3D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F8BC" w14:textId="02F3D6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620A" w14:textId="262702B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6FDE313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E7" w14:textId="7F4B5F6A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Ped</w:t>
            </w:r>
            <w:r>
              <w:rPr>
                <w:rFonts w:ascii="Arial Narrow" w:hAnsi="Arial Narrow"/>
              </w:rPr>
              <w:t>ro Lucas Jordão</w:t>
            </w:r>
            <w:r w:rsidRPr="007C4B73">
              <w:rPr>
                <w:rFonts w:ascii="Arial Narrow" w:hAnsi="Arial Narrow"/>
              </w:rPr>
              <w:t xml:space="preserve"> de Luna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D768" w14:textId="0A584D9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20200132105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AB23" w14:textId="13257F7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F4E" w14:textId="2400E09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4B42" w14:textId="5D95521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91CC" w14:textId="447BEC4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58BE" w14:textId="419FBE8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0190F85B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7ED" w14:textId="38C3709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André Luiz P</w:t>
            </w:r>
            <w:r>
              <w:rPr>
                <w:rFonts w:ascii="Arial Narrow" w:hAnsi="Arial Narrow"/>
              </w:rPr>
              <w:t>olicarpo</w:t>
            </w:r>
            <w:r w:rsidRPr="007C4B73">
              <w:rPr>
                <w:rFonts w:ascii="Arial Narrow" w:hAnsi="Arial Narrow"/>
              </w:rPr>
              <w:t xml:space="preserve"> de Souza Gouveia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38DC" w14:textId="32FDA5C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20220011036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26C3" w14:textId="47CCCDE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F4B0" w14:textId="50B433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5,00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C25B" w14:textId="0DA7A9E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7,80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3523" w14:textId="586F4C6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 w:rsidRPr="007C4B73">
              <w:rPr>
                <w:rFonts w:ascii="Arial Narrow" w:hAnsi="Arial Narrow"/>
              </w:rPr>
              <w:t>7,06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65FC" w14:textId="285D4D03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476EFF56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AA7" w14:textId="40D346F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Witórya Macário da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653F" w14:textId="04563E0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20200134389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F7B" w14:textId="7B95A91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3C81" w14:textId="2C26D0F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CF48" w14:textId="234810C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9490" w14:textId="1EB7791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E15A" w14:textId="022602D2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90FB20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205" w14:textId="7FADD519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Andrey Serafim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6135" w14:textId="4AD52D8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20220011475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F55D" w14:textId="6F412B4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B2B9" w14:textId="682C70A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70D" w14:textId="1D7E591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7,98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400C" w14:textId="3BB2E9AA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ABFA" w14:textId="6A683B2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A95D90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6B4" w14:textId="0E3F8AD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Letícia Pereira da Silva Lemos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D98A" w14:textId="36BCFB1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20220011232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7926" w14:textId="0AFA988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5D80" w14:textId="0BEB4C8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E845" w14:textId="5F5F50C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B7BB" w14:textId="66AAB7B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6,67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6A4" w14:textId="439C1C64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36CD76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525" w14:textId="3E569DA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Fabrício do Nascimento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E504" w14:textId="1BEAF60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20220011170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8246" w14:textId="1FECFC4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9DA2" w14:textId="5CE2B86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2067" w14:textId="1D1FAD0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AB68" w14:textId="633CBE7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3D73" w14:textId="02E9615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2CD0138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916" w14:textId="2C633FB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Layslla Cibelly Oliveira Alves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7578" w14:textId="7690CFB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20190135958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1CCD" w14:textId="2C7E413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976" w14:textId="00C9CC9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856C" w14:textId="742EF35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DAE8" w14:textId="5F98F11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6,27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D43C" w14:textId="4DF2BB25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02172C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14" w14:textId="09654C55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Felipe Santana de Oliveira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2D4E" w14:textId="0E2E17F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20200109466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353" w14:textId="195A5CB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6,72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C6C4" w14:textId="58BBAAE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F7FD" w14:textId="483A2F5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902C" w14:textId="7F27682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47F2" w14:textId="1BE6C7A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D3DFE3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EB4" w14:textId="30C7C3F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Jenyf</w:t>
            </w:r>
            <w:r>
              <w:rPr>
                <w:rFonts w:ascii="Arial Narrow" w:hAnsi="Arial Narrow"/>
              </w:rPr>
              <w:t>f</w:t>
            </w:r>
            <w:r w:rsidRPr="007C4B73">
              <w:rPr>
                <w:rFonts w:ascii="Arial Narrow" w:hAnsi="Arial Narrow"/>
              </w:rPr>
              <w:t>er Silva Santos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5ED0" w14:textId="6D33852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20220123954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AA8" w14:textId="6C87D8D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2162" w14:textId="32975FA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88D6" w14:textId="3A7A831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519" w14:textId="0903585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73C3" w14:textId="1ACF4428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56134F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63" w14:textId="6061567A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Lucas Freitas Lima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B138" w14:textId="113F61B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20230147860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6305" w14:textId="479533D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*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A110" w14:textId="3487CFB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D288" w14:textId="1B5C071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9EF0" w14:textId="2FE911C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BBB" w14:textId="289DA9D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2A958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5BC" w14:textId="41F301C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Maria Clara Teixeira de Barros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DC8A" w14:textId="2297B8A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20200008543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A128" w14:textId="3193F9E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*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3B4C" w14:textId="30038D0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9C30" w14:textId="1790FB4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17F8" w14:textId="38D327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1847" w14:textId="1F948B0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7F284C92" w14:textId="77777777" w:rsidR="005A0087" w:rsidRDefault="005A0087" w:rsidP="005A0087">
      <w:pPr>
        <w:spacing w:after="0" w:line="60" w:lineRule="auto"/>
        <w:jc w:val="center"/>
      </w:pPr>
    </w:p>
    <w:p w14:paraId="2F356F76" w14:textId="77777777" w:rsid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>*</w:t>
      </w:r>
      <w:r w:rsidR="00A06141" w:rsidRPr="008E6F21">
        <w:rPr>
          <w:rFonts w:ascii="Arial Narrow" w:hAnsi="Arial Narrow"/>
          <w:sz w:val="20"/>
          <w:szCs w:val="20"/>
        </w:rPr>
        <w:t>Candidato desistente (n</w:t>
      </w:r>
      <w:r w:rsidRPr="008E6F21">
        <w:rPr>
          <w:rFonts w:ascii="Arial Narrow" w:hAnsi="Arial Narrow"/>
          <w:sz w:val="20"/>
          <w:szCs w:val="20"/>
        </w:rPr>
        <w:t xml:space="preserve">ão compareceu à </w:t>
      </w:r>
      <w:r w:rsidR="00A06141" w:rsidRPr="008E6F21">
        <w:rPr>
          <w:rFonts w:ascii="Arial Narrow" w:hAnsi="Arial Narrow"/>
          <w:sz w:val="20"/>
          <w:szCs w:val="20"/>
        </w:rPr>
        <w:t xml:space="preserve">etapa da </w:t>
      </w:r>
      <w:r w:rsidRPr="008E6F21">
        <w:rPr>
          <w:rFonts w:ascii="Arial Narrow" w:hAnsi="Arial Narrow"/>
          <w:sz w:val="20"/>
          <w:szCs w:val="20"/>
        </w:rPr>
        <w:t>entrevista</w:t>
      </w:r>
      <w:r w:rsidR="00A0614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>; **Candidato aprovado e classificado, apto a assumir 01 (uma) vaga de Bolsa-Estágio; ***Candidato aprova</w:t>
      </w:r>
      <w:r w:rsidR="008E6F21" w:rsidRPr="008E6F21">
        <w:rPr>
          <w:rFonts w:ascii="Arial Narrow" w:hAnsi="Arial Narrow"/>
          <w:sz w:val="20"/>
          <w:szCs w:val="20"/>
        </w:rPr>
        <w:t xml:space="preserve">do, podendo eventualmente assumir uma </w:t>
      </w:r>
      <w:r w:rsidR="001D6E41" w:rsidRPr="008E6F21">
        <w:rPr>
          <w:rFonts w:ascii="Arial Narrow" w:hAnsi="Arial Narrow"/>
          <w:sz w:val="20"/>
          <w:szCs w:val="20"/>
        </w:rPr>
        <w:t>Bolsa de Extensão</w:t>
      </w:r>
      <w:r w:rsidR="008E6F21" w:rsidRPr="008E6F21">
        <w:rPr>
          <w:rFonts w:ascii="Arial Narrow" w:hAnsi="Arial Narrow"/>
          <w:sz w:val="20"/>
          <w:szCs w:val="20"/>
        </w:rPr>
        <w:t xml:space="preserve"> (</w:t>
      </w:r>
      <w:r w:rsidR="008E6F21" w:rsidRPr="008E6F21">
        <w:rPr>
          <w:rFonts w:ascii="Arial Narrow" w:hAnsi="Arial Narrow"/>
          <w:b/>
          <w:sz w:val="20"/>
          <w:szCs w:val="20"/>
        </w:rPr>
        <w:t>a depender de disponibilidade</w:t>
      </w:r>
      <w:r w:rsidR="008E6F2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 xml:space="preserve">, por ordem de </w:t>
      </w:r>
      <w:r w:rsidR="008E6F21" w:rsidRPr="008E6F21">
        <w:rPr>
          <w:rFonts w:ascii="Arial Narrow" w:hAnsi="Arial Narrow"/>
          <w:sz w:val="20"/>
          <w:szCs w:val="20"/>
        </w:rPr>
        <w:t>chamada</w:t>
      </w:r>
      <w:r w:rsidR="001D6E41" w:rsidRPr="008E6F21">
        <w:rPr>
          <w:rFonts w:ascii="Arial Narrow" w:hAnsi="Arial Narrow"/>
          <w:sz w:val="20"/>
          <w:szCs w:val="20"/>
        </w:rPr>
        <w:t xml:space="preserve"> e </w:t>
      </w:r>
      <w:r w:rsidR="008E6F21" w:rsidRPr="008E6F21">
        <w:rPr>
          <w:rFonts w:ascii="Arial Narrow" w:hAnsi="Arial Narrow"/>
          <w:sz w:val="20"/>
          <w:szCs w:val="20"/>
        </w:rPr>
        <w:t xml:space="preserve">ordem de </w:t>
      </w:r>
      <w:r w:rsidR="001D6E41" w:rsidRPr="008E6F21">
        <w:rPr>
          <w:rFonts w:ascii="Arial Narrow" w:hAnsi="Arial Narrow"/>
          <w:sz w:val="20"/>
          <w:szCs w:val="20"/>
        </w:rPr>
        <w:t xml:space="preserve">prioridade da(s) área(s)/disciplina(s) indicada(s) pelo candidato durante </w:t>
      </w:r>
      <w:r w:rsidR="00A96EED" w:rsidRPr="008E6F21">
        <w:rPr>
          <w:rFonts w:ascii="Arial Narrow" w:hAnsi="Arial Narrow"/>
          <w:sz w:val="20"/>
          <w:szCs w:val="20"/>
        </w:rPr>
        <w:t>a etapa d</w:t>
      </w:r>
      <w:r w:rsidR="001D6E41" w:rsidRPr="008E6F21">
        <w:rPr>
          <w:rFonts w:ascii="Arial Narrow" w:hAnsi="Arial Narrow"/>
          <w:sz w:val="20"/>
          <w:szCs w:val="20"/>
        </w:rPr>
        <w:t>a entrevista</w:t>
      </w:r>
      <w:r w:rsidR="00A96EED" w:rsidRPr="008E6F21">
        <w:rPr>
          <w:rFonts w:ascii="Arial Narrow" w:hAnsi="Arial Narrow"/>
          <w:sz w:val="20"/>
          <w:szCs w:val="20"/>
        </w:rPr>
        <w:t>.</w:t>
      </w: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</w:r>
    </w:p>
    <w:p w14:paraId="6B1AE42E" w14:textId="3001D616" w:rsidR="00BD2D90" w:rsidRP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  <w:t xml:space="preserve"> </w:t>
      </w:r>
    </w:p>
    <w:p w14:paraId="6F0F903D" w14:textId="4194D24C" w:rsidR="00BD2D90" w:rsidRDefault="00A96EED" w:rsidP="00A96EED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Areia, </w:t>
      </w:r>
      <w:r w:rsidR="00D4541F">
        <w:rPr>
          <w:rFonts w:ascii="Arial Narrow" w:hAnsi="Arial Narrow"/>
        </w:rPr>
        <w:t>08</w:t>
      </w:r>
      <w:r>
        <w:rPr>
          <w:rFonts w:ascii="Arial Narrow" w:hAnsi="Arial Narrow"/>
        </w:rPr>
        <w:t xml:space="preserve"> de </w:t>
      </w:r>
      <w:r w:rsidR="00D4541F">
        <w:rPr>
          <w:rFonts w:ascii="Arial Narrow" w:hAnsi="Arial Narrow"/>
        </w:rPr>
        <w:t>fevereiro</w:t>
      </w:r>
      <w:r>
        <w:rPr>
          <w:rFonts w:ascii="Arial Narrow" w:hAnsi="Arial Narrow"/>
        </w:rPr>
        <w:t xml:space="preserve"> de </w:t>
      </w:r>
      <w:r w:rsidRPr="00A96EED">
        <w:rPr>
          <w:rFonts w:ascii="Arial Narrow" w:hAnsi="Arial Narrow"/>
        </w:rPr>
        <w:t>2024</w:t>
      </w:r>
    </w:p>
    <w:p w14:paraId="236CC069" w14:textId="77777777" w:rsidR="00A96EED" w:rsidRPr="00A96EED" w:rsidRDefault="00A96EED" w:rsidP="00A96EED">
      <w:pPr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24B274A3" w14:textId="41836708" w:rsidR="007C4B73" w:rsidRPr="00A96EED" w:rsidRDefault="00B3775E" w:rsidP="007C4B73">
      <w:pPr>
        <w:spacing w:after="0" w:line="240" w:lineRule="auto"/>
        <w:ind w:left="3540" w:firstLine="708"/>
        <w:rPr>
          <w:rFonts w:ascii="Arial Narrow" w:hAnsi="Arial Narrow"/>
        </w:rPr>
      </w:pPr>
      <w:r w:rsidRPr="00A96EED">
        <w:rPr>
          <w:rFonts w:ascii="Arial Narrow" w:hAnsi="Arial Narrow"/>
        </w:rPr>
        <w:t>Profa. Márcia Verônica Costa Miranda</w:t>
      </w:r>
      <w:r w:rsidR="007C4B73" w:rsidRPr="00A96EED">
        <w:rPr>
          <w:rFonts w:ascii="Arial Narrow" w:hAnsi="Arial Narrow"/>
        </w:rPr>
        <w:t xml:space="preserve">       </w:t>
      </w:r>
      <w:r w:rsidR="007C4B73" w:rsidRPr="00A96EED">
        <w:rPr>
          <w:rFonts w:ascii="Arial Narrow" w:hAnsi="Arial Narrow"/>
        </w:rPr>
        <w:tab/>
      </w:r>
      <w:r w:rsidR="007C4B73" w:rsidRPr="00A96EED">
        <w:rPr>
          <w:rFonts w:ascii="Arial Narrow" w:hAnsi="Arial Narrow"/>
        </w:rPr>
        <w:tab/>
        <w:t xml:space="preserve">              </w:t>
      </w:r>
      <w:r w:rsidR="00A96EED">
        <w:rPr>
          <w:rFonts w:ascii="Arial Narrow" w:hAnsi="Arial Narrow"/>
        </w:rPr>
        <w:t xml:space="preserve">    P</w:t>
      </w:r>
      <w:r w:rsidR="007C4B73" w:rsidRPr="00A96EED">
        <w:rPr>
          <w:rFonts w:ascii="Arial Narrow" w:hAnsi="Arial Narrow"/>
        </w:rPr>
        <w:t>rof. Djail Santos</w:t>
      </w:r>
    </w:p>
    <w:p w14:paraId="22DB3CDF" w14:textId="2277FA9B" w:rsidR="00B3775E" w:rsidRPr="00A96EED" w:rsidRDefault="007C4B73" w:rsidP="007C4B73">
      <w:pPr>
        <w:spacing w:after="0" w:line="240" w:lineRule="auto"/>
        <w:jc w:val="center"/>
        <w:rPr>
          <w:rFonts w:ascii="Arial Narrow" w:hAnsi="Arial Narrow"/>
        </w:rPr>
      </w:pPr>
      <w:r w:rsidRPr="00A96EED">
        <w:rPr>
          <w:rFonts w:ascii="Arial Narrow" w:hAnsi="Arial Narrow"/>
        </w:rPr>
        <w:t xml:space="preserve">   Vice-Coordenadora  </w:t>
      </w:r>
      <w:r w:rsidRPr="00A96EED">
        <w:rPr>
          <w:rFonts w:ascii="Arial Narrow" w:hAnsi="Arial Narrow"/>
        </w:rPr>
        <w:tab/>
      </w:r>
      <w:r w:rsidRPr="00A96EED">
        <w:rPr>
          <w:rFonts w:ascii="Arial Narrow" w:hAnsi="Arial Narrow"/>
        </w:rPr>
        <w:tab/>
        <w:t xml:space="preserve">         </w:t>
      </w:r>
      <w:r w:rsidRPr="00A96EED">
        <w:rPr>
          <w:rFonts w:ascii="Arial Narrow" w:hAnsi="Arial Narrow"/>
        </w:rPr>
        <w:tab/>
      </w:r>
      <w:r w:rsidRPr="00A96EED">
        <w:rPr>
          <w:rFonts w:ascii="Arial Narrow" w:hAnsi="Arial Narrow"/>
        </w:rPr>
        <w:tab/>
        <w:t xml:space="preserve">        Coordenador</w:t>
      </w:r>
    </w:p>
    <w:sectPr w:rsidR="00B3775E" w:rsidRPr="00A96EED" w:rsidSect="00311C98">
      <w:pgSz w:w="16838" w:h="11906" w:orient="landscape" w:code="9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C"/>
    <w:rsid w:val="00005D5C"/>
    <w:rsid w:val="00035CC7"/>
    <w:rsid w:val="000A7EA2"/>
    <w:rsid w:val="000F3A73"/>
    <w:rsid w:val="001041D1"/>
    <w:rsid w:val="00166DE6"/>
    <w:rsid w:val="001C36D0"/>
    <w:rsid w:val="001D6E41"/>
    <w:rsid w:val="00246E1B"/>
    <w:rsid w:val="002B2CE5"/>
    <w:rsid w:val="002B400C"/>
    <w:rsid w:val="002C0505"/>
    <w:rsid w:val="002D1808"/>
    <w:rsid w:val="00311C98"/>
    <w:rsid w:val="003D3D4E"/>
    <w:rsid w:val="003D744D"/>
    <w:rsid w:val="00464843"/>
    <w:rsid w:val="005A0087"/>
    <w:rsid w:val="005A32DC"/>
    <w:rsid w:val="005E2740"/>
    <w:rsid w:val="005F2242"/>
    <w:rsid w:val="005F31C1"/>
    <w:rsid w:val="007C4B73"/>
    <w:rsid w:val="00800B81"/>
    <w:rsid w:val="00825A20"/>
    <w:rsid w:val="008E1B8D"/>
    <w:rsid w:val="008E6F21"/>
    <w:rsid w:val="00A06141"/>
    <w:rsid w:val="00A1117F"/>
    <w:rsid w:val="00A81A4A"/>
    <w:rsid w:val="00A96EED"/>
    <w:rsid w:val="00AE693E"/>
    <w:rsid w:val="00B3775E"/>
    <w:rsid w:val="00BD2D90"/>
    <w:rsid w:val="00C165CF"/>
    <w:rsid w:val="00C34CC5"/>
    <w:rsid w:val="00D4541F"/>
    <w:rsid w:val="00D47147"/>
    <w:rsid w:val="00DC7DD7"/>
    <w:rsid w:val="00DF4112"/>
    <w:rsid w:val="00E142DA"/>
    <w:rsid w:val="00E22162"/>
    <w:rsid w:val="00E65867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D169"/>
  <w15:chartTrackingRefBased/>
  <w15:docId w15:val="{09994C28-B2F7-49BB-A61C-3BE8A6B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Djail</dc:creator>
  <cp:keywords/>
  <dc:description/>
  <cp:lastModifiedBy>ivandro santos</cp:lastModifiedBy>
  <cp:revision>2</cp:revision>
  <cp:lastPrinted>2024-01-31T12:33:00Z</cp:lastPrinted>
  <dcterms:created xsi:type="dcterms:W3CDTF">2024-02-08T17:17:00Z</dcterms:created>
  <dcterms:modified xsi:type="dcterms:W3CDTF">2024-02-08T17:17:00Z</dcterms:modified>
</cp:coreProperties>
</file>