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385623"/>
          <w:sz w:val="24"/>
        </w:rPr>
      </w:pPr>
      <w:r>
        <w:rPr>
          <w:rFonts w:ascii="Times New Roman" w:hAnsi="Times New Roman" w:eastAsia="Arial" w:cs="Times New Roman"/>
          <w:b/>
          <w:color w:val="385623"/>
          <w:sz w:val="24"/>
        </w:rPr>
        <w:t xml:space="preserve">PARTE EXTERNA</w:t>
      </w:r>
      <w:r>
        <w:rPr>
          <w:rFonts w:ascii="Times New Roman" w:hAnsi="Times New Roman" w:eastAsia="Arial" w:cs="Times New Roman"/>
          <w:b/>
          <w:color w:val="385623"/>
          <w:sz w:val="24"/>
        </w:rPr>
      </w:r>
    </w:p>
    <w:p>
      <w:pPr>
        <w:jc w:val="center"/>
        <w:spacing w:line="360" w:lineRule="auto"/>
        <w:rPr>
          <w:rFonts w:ascii="Times New Roman" w:hAnsi="Times New Roman" w:eastAsia="Arial" w:cs="Times New Roman"/>
          <w:b/>
          <w:color w:val="385623"/>
          <w:sz w:val="24"/>
        </w:rPr>
      </w:pPr>
      <w:r>
        <w:rPr>
          <w:rFonts w:ascii="Times New Roman" w:hAnsi="Times New Roman" w:eastAsia="Arial" w:cs="Times New Roman"/>
          <w:b/>
          <w:color w:val="385623"/>
          <w:sz w:val="24"/>
        </w:rPr>
      </w:r>
      <w:r>
        <w:rPr>
          <w:rFonts w:ascii="Times New Roman" w:hAnsi="Times New Roman" w:eastAsia="Arial" w:cs="Times New Roman"/>
          <w:b/>
          <w:color w:val="385623"/>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SOBRECAPA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CAPA </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CONSTITUÍDO DE 1ª, 2ª, 3ª E 4ª CAPAS </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1ª CAPA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NOME DE AUTOR(ES/AS)</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000000"/>
          <w:sz w:val="24"/>
        </w:rPr>
        <w:t xml:space="preserve">: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subtítulo (se houver)</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NOME DA EDITORA</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EDIÇÃO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LOCAL </w:t>
      </w:r>
      <w:r>
        <w:rPr>
          <w:rFonts w:ascii="Times New Roman" w:hAnsi="Times New Roman" w:eastAsia="Arial" w:cs="Times New Roman"/>
          <w:b/>
          <w:color w:val="e36c0a" w:themeColor="accent6" w:themeShade="BF"/>
          <w:sz w:val="24"/>
        </w:rPr>
        <w:t xml:space="preserve">(CIDADE)&gt;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ANO DE PUBLICAÇÃO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2ª CAPA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NÃO DEVEM CONSTER MATERIAL DE PROPAGANDA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3ª CAPA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NÃO DEVEM CONSTER MATERIAL DE PROPAGANDA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4ª </w:t>
      </w:r>
      <w:r>
        <w:rPr>
          <w:rFonts w:ascii="Times New Roman" w:hAnsi="Times New Roman" w:eastAsia="Arial" w:cs="Times New Roman"/>
          <w:b/>
          <w:color w:val="000000"/>
          <w:sz w:val="24"/>
        </w:rPr>
        <w:t xml:space="preserve">CAPA OU CONTRACAPA</w:t>
      </w:r>
      <w:r>
        <w:rPr>
          <w:rFonts w:ascii="Times New Roman" w:hAnsi="Times New Roman" w:eastAsia="Arial" w:cs="Times New Roman"/>
          <w:b/>
          <w:color w:val="000000"/>
          <w:sz w:val="24"/>
        </w:rPr>
      </w:r>
    </w:p>
    <w:p>
      <w:pPr>
        <w:jc w:val="right"/>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LOCALIZAÇÃO DO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NÚMERO DO </w:t>
      </w:r>
      <w:r>
        <w:rPr>
          <w:rFonts w:ascii="Times New Roman" w:hAnsi="Times New Roman" w:eastAsia="Arial" w:cs="Times New Roman"/>
          <w:b/>
          <w:color w:val="000000"/>
          <w:sz w:val="24"/>
        </w:rPr>
        <w:t xml:space="preserve">ISBN</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000000"/>
          <w:sz w:val="24"/>
        </w:rPr>
        <w:t xml:space="preserve">, CONFORME A ABNT NBR 10521, E O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CÓDIGO DE BARRAS</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FOLHAS DE GUARDA</w:t>
      </w:r>
      <w:r>
        <w:rPr>
          <w:rStyle w:val="803"/>
          <w:rFonts w:ascii="Times New Roman" w:hAnsi="Times New Roman" w:eastAsia="Arial" w:cs="Times New Roman"/>
          <w:b/>
          <w:color w:val="000000"/>
          <w:sz w:val="24"/>
        </w:rPr>
        <w:footnoteReference w:id="2"/>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LOMBADA</w:t>
      </w:r>
      <w:r>
        <w:rPr>
          <w:rStyle w:val="803"/>
          <w:rFonts w:ascii="Times New Roman" w:hAnsi="Times New Roman" w:eastAsia="Arial" w:cs="Times New Roman"/>
          <w:b/>
          <w:color w:val="000000"/>
          <w:sz w:val="24"/>
        </w:rPr>
        <w:footnoteReference w:id="3"/>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CONFORME A ABNT NBR 12225</w:t>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ORELHAS</w:t>
      </w:r>
      <w:r>
        <w:rPr>
          <w:rStyle w:val="803"/>
          <w:rFonts w:ascii="Times New Roman" w:hAnsi="Times New Roman" w:eastAsia="Arial" w:cs="Times New Roman"/>
          <w:b/>
          <w:sz w:val="24"/>
        </w:rPr>
        <w:footnoteReference w:id="4"/>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385623"/>
          <w:sz w:val="24"/>
        </w:rPr>
      </w:pPr>
      <w:r>
        <w:rPr>
          <w:rFonts w:ascii="Times New Roman" w:hAnsi="Times New Roman" w:eastAsia="Arial" w:cs="Times New Roman"/>
          <w:b/>
          <w:color w:val="385623"/>
          <w:sz w:val="24"/>
        </w:rPr>
        <w:t xml:space="preserve">PARTES INTERNAS </w:t>
      </w:r>
      <w:r>
        <w:rPr>
          <w:rFonts w:ascii="Times New Roman" w:hAnsi="Times New Roman" w:eastAsia="Arial" w:cs="Times New Roman"/>
          <w:b/>
          <w:color w:val="385623"/>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PRÉ-TEXTUAIS)</w:t>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FALSA FOLHA DE ROSTO</w:t>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FOLHA DE ROSTO </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ANVERSO</w:t>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NOME DO AUTOR</w:t>
      </w:r>
      <w:r>
        <w:rPr>
          <w:rFonts w:ascii="Times New Roman" w:hAnsi="Times New Roman" w:eastAsia="Arial" w:cs="Times New Roman"/>
          <w:b/>
          <w:color w:val="000000"/>
          <w:sz w:val="24"/>
        </w:rPr>
        <w:t xml:space="preserve">(A)</w:t>
      </w:r>
      <w:r>
        <w:rPr>
          <w:rStyle w:val="803"/>
          <w:rFonts w:ascii="Times New Roman" w:hAnsi="Times New Roman" w:eastAsia="Arial" w:cs="Times New Roman"/>
          <w:b/>
          <w:color w:val="000000"/>
          <w:sz w:val="24"/>
        </w:rPr>
        <w:footnoteReference w:id="5"/>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Style w:val="803"/>
          <w:rFonts w:ascii="Times New Roman" w:hAnsi="Times New Roman" w:eastAsia="Arial" w:cs="Times New Roman"/>
          <w:b/>
          <w:color w:val="000000"/>
          <w:sz w:val="24"/>
        </w:rPr>
        <w:footnoteReference w:id="6"/>
      </w:r>
      <w:r>
        <w:rPr>
          <w:rFonts w:ascii="Times New Roman" w:hAnsi="Times New Roman" w:eastAsia="Arial" w:cs="Times New Roman"/>
          <w:b/>
          <w:color w:val="ed7d31"/>
          <w:sz w:val="24"/>
        </w:rPr>
        <w:t xml:space="preserve">&gt;</w:t>
      </w:r>
      <w:r>
        <w:rPr>
          <w:rFonts w:ascii="Times New Roman" w:hAnsi="Times New Roman" w:eastAsia="Arial" w:cs="Times New Roman"/>
          <w:color w:val="000000"/>
          <w:sz w:val="24"/>
        </w:rPr>
        <w:t xml:space="preserve">: </w:t>
      </w:r>
      <w:r>
        <w:rPr>
          <w:rFonts w:ascii="Times New Roman" w:hAnsi="Times New Roman" w:eastAsia="Arial" w:cs="Times New Roman"/>
          <w:b/>
          <w:color w:val="ed7d31"/>
          <w:sz w:val="24"/>
        </w:rPr>
        <w:t xml:space="preserve">&lt;</w:t>
      </w:r>
      <w:r>
        <w:rPr>
          <w:rFonts w:ascii="Times New Roman" w:hAnsi="Times New Roman" w:eastAsia="Arial" w:cs="Times New Roman"/>
          <w:color w:val="000000"/>
          <w:sz w:val="24"/>
        </w:rPr>
        <w:t xml:space="preserve">subtítulo, se houver</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INDICAÇÃO DE EDIÇÃO </w:t>
      </w:r>
      <w:r>
        <w:rPr>
          <w:rFonts w:ascii="Times New Roman" w:hAnsi="Times New Roman" w:eastAsia="Arial" w:cs="Times New Roman"/>
          <w:b/>
          <w:color w:val="ed7d31"/>
          <w:sz w:val="24"/>
        </w:rPr>
        <w:t xml:space="preserve">(A PARTIR DA 2ª)&gt;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NÚMERO DE VOLUME</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(SE HOUVER)&gt;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LOCAL</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(CIDADE)&gt;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EDITORA</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(SE HOUVER)&gt;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ANO DE PUBLICAÇÃO</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FOLHA DE ROSTO</w:t>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VERSO</w:t>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themeColor="text1"/>
          <w:sz w:val="24"/>
        </w:rPr>
        <w:t xml:space="preserve">DIREITO AUTORAL </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rPr>
          <w:rFonts w:ascii="Times New Roman" w:hAnsi="Times New Roman" w:eastAsia="Arial" w:cs="Times New Roman"/>
          <w:bCs/>
          <w:color w:val="c00000"/>
          <w:szCs w:val="22"/>
        </w:rPr>
      </w:pPr>
      <w:r>
        <w:rPr>
          <w:rFonts w:ascii="Times New Roman" w:hAnsi="Times New Roman" w:eastAsia="Arial" w:cs="Times New Roman"/>
          <w:bCs/>
          <w:color w:val="c00000"/>
          <w:szCs w:val="22"/>
        </w:rPr>
        <w:t xml:space="preserve">(“Deve ser localizado na parte superior do verso da folha de rosto, compreendendo o ano em que se formalizou o contrato de direito autoral, antecedido do símbolo de copirraite © e do detentor dos direitos.”</w:t>
      </w:r>
      <w:r>
        <w:rPr>
          <w:rStyle w:val="803"/>
          <w:rFonts w:ascii="Times New Roman" w:hAnsi="Times New Roman" w:eastAsia="Arial" w:cs="Times New Roman"/>
          <w:bCs/>
          <w:color w:val="c00000"/>
          <w:szCs w:val="22"/>
        </w:rPr>
        <w:footnoteReference w:id="7"/>
      </w:r>
      <w:r>
        <w:rPr>
          <w:rFonts w:ascii="Times New Roman" w:hAnsi="Times New Roman" w:eastAsia="Arial" w:cs="Times New Roman"/>
          <w:bCs/>
          <w:color w:val="c00000"/>
          <w:szCs w:val="22"/>
        </w:rPr>
        <w:t xml:space="preserve">)</w:t>
      </w:r>
      <w:r>
        <w:rPr>
          <w:rFonts w:ascii="Times New Roman" w:hAnsi="Times New Roman" w:eastAsia="Arial" w:cs="Times New Roman"/>
          <w:bCs/>
          <w:color w:val="c00000"/>
          <w:szCs w:val="22"/>
        </w:rPr>
        <w:t xml:space="preserve">.</w:t>
      </w:r>
      <w:r>
        <w:rPr>
          <w:rFonts w:ascii="Times New Roman" w:hAnsi="Times New Roman" w:eastAsia="Arial" w:cs="Times New Roman"/>
          <w:bCs/>
          <w:color w:val="c00000"/>
          <w:szCs w:val="22"/>
        </w:rPr>
      </w:r>
    </w:p>
    <w:p>
      <w:pPr>
        <w:spacing w:line="360" w:lineRule="auto"/>
        <w:rPr>
          <w:rFonts w:ascii="Times New Roman" w:hAnsi="Times New Roman" w:eastAsia="Arial" w:cs="Times New Roman"/>
          <w:b/>
          <w:color w:val="c00000"/>
          <w:szCs w:val="22"/>
        </w:rPr>
      </w:pPr>
      <w:r>
        <w:rPr>
          <w:rFonts w:ascii="Times New Roman" w:hAnsi="Times New Roman" w:eastAsia="Arial" w:cs="Times New Roman"/>
          <w:b/>
          <w:color w:val="c00000"/>
          <w:szCs w:val="22"/>
        </w:rPr>
      </w:r>
      <w:r>
        <w:rPr>
          <w:rFonts w:ascii="Times New Roman" w:hAnsi="Times New Roman" w:eastAsia="Arial" w:cs="Times New Roman"/>
          <w:b/>
          <w:color w:val="c00000"/>
          <w:szCs w:val="22"/>
        </w:rPr>
      </w:r>
    </w:p>
    <w:p>
      <w:pPr>
        <w:spacing w:line="360" w:lineRule="auto"/>
        <w:rPr>
          <w:rFonts w:ascii="Times New Roman" w:hAnsi="Times New Roman" w:eastAsia="Arial" w:cs="Times New Roman"/>
          <w:b/>
          <w:color w:val="c00000"/>
          <w:szCs w:val="22"/>
        </w:rPr>
      </w:pPr>
      <w:r>
        <w:rPr>
          <w:rFonts w:ascii="Times New Roman" w:hAnsi="Times New Roman" w:eastAsia="Arial" w:cs="Times New Roman"/>
          <w:b/>
          <w:color w:val="c00000"/>
          <w:szCs w:val="22"/>
        </w:rPr>
      </w:r>
      <w:r>
        <w:rPr>
          <w:rFonts w:ascii="Times New Roman" w:hAnsi="Times New Roman" w:eastAsia="Arial" w:cs="Times New Roman"/>
          <w:b/>
          <w:color w:val="c00000"/>
          <w:szCs w:val="22"/>
        </w:rPr>
      </w:r>
    </w:p>
    <w:p>
      <w:pPr>
        <w:jc w:val="center"/>
        <w:spacing w:line="360" w:lineRule="auto"/>
        <w:rPr>
          <w:rFonts w:ascii="Times New Roman" w:hAnsi="Times New Roman" w:eastAsia="Arial" w:cs="Times New Roman"/>
          <w:b/>
          <w:szCs w:val="22"/>
        </w:rPr>
      </w:pPr>
      <w:r>
        <w:rPr>
          <w:rFonts w:ascii="Times New Roman" w:hAnsi="Times New Roman" w:eastAsia="Arial" w:cs="Times New Roman"/>
          <w:b/>
          <w:szCs w:val="22"/>
        </w:rPr>
      </w:r>
      <w:r>
        <w:rPr>
          <w:rFonts w:ascii="Times New Roman" w:hAnsi="Times New Roman" w:eastAsia="Arial" w:cs="Times New Roman"/>
          <w:b/>
          <w:szCs w:val="22"/>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DIREITOS DE REPRODUÇÃO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Cs/>
          <w:color w:val="c00000"/>
          <w:szCs w:val="22"/>
        </w:rPr>
      </w:pPr>
      <w:r>
        <w:rPr>
          <w:rFonts w:ascii="Times New Roman" w:hAnsi="Times New Roman" w:eastAsia="Arial" w:cs="Times New Roman"/>
          <w:bCs/>
          <w:color w:val="c00000"/>
          <w:szCs w:val="22"/>
        </w:rPr>
        <w:t xml:space="preserve">(</w:t>
      </w:r>
      <w:r>
        <w:rPr>
          <w:rFonts w:ascii="Times New Roman" w:hAnsi="Times New Roman" w:eastAsia="Arial" w:cs="Times New Roman"/>
          <w:bCs/>
          <w:color w:val="c00000"/>
          <w:szCs w:val="22"/>
        </w:rPr>
        <w:t xml:space="preserve">“Devem ser registradas informações sobre autorização de reprodução do conteúdo da publicação”</w:t>
      </w:r>
      <w:r>
        <w:rPr>
          <w:rFonts w:ascii="Times New Roman" w:hAnsi="Times New Roman" w:eastAsia="Arial" w:cs="Times New Roman"/>
          <w:bCs/>
          <w:color w:val="c00000"/>
          <w:szCs w:val="22"/>
        </w:rPr>
        <w:t xml:space="preserve">)</w:t>
      </w:r>
      <w:r>
        <w:rPr>
          <w:rFonts w:ascii="Times New Roman" w:hAnsi="Times New Roman" w:eastAsia="Arial" w:cs="Times New Roman"/>
          <w:bCs/>
          <w:color w:val="c00000"/>
          <w:szCs w:val="22"/>
        </w:rPr>
      </w:r>
    </w:p>
    <w:p>
      <w:pPr>
        <w:jc w:val="center"/>
        <w:spacing w:line="360" w:lineRule="auto"/>
        <w:rPr>
          <w:rFonts w:ascii="Times New Roman" w:hAnsi="Times New Roman" w:eastAsia="Arial" w:cs="Times New Roman"/>
          <w:b/>
          <w:color w:val="c00000"/>
          <w:szCs w:val="22"/>
        </w:rPr>
      </w:pPr>
      <w:r>
        <w:rPr>
          <w:rFonts w:ascii="Times New Roman" w:hAnsi="Times New Roman" w:eastAsia="Arial" w:cs="Times New Roman"/>
          <w:b/>
          <w:color w:val="c00000"/>
          <w:szCs w:val="22"/>
        </w:rPr>
        <w:t xml:space="preserve">  </w:t>
      </w:r>
      <w:r>
        <w:rPr>
          <w:rFonts w:ascii="Times New Roman" w:hAnsi="Times New Roman" w:eastAsia="Arial" w:cs="Times New Roman"/>
          <w:b/>
          <w:color w:val="c00000"/>
          <w:szCs w:val="22"/>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TÍTULO ORIGINAL</w:t>
      </w:r>
      <w:r>
        <w:rPr>
          <w:rFonts w:ascii="Times New Roman" w:hAnsi="Times New Roman" w:eastAsia="Arial" w:cs="Times New Roman"/>
          <w:b/>
          <w:color w:val="ed7d31"/>
          <w:sz w:val="24"/>
        </w:rPr>
        <w:t xml:space="preserve">&gt; </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Cs w:val="22"/>
        </w:rPr>
      </w:pPr>
      <w:r>
        <w:rPr>
          <w:rFonts w:ascii="Times New Roman" w:hAnsi="Times New Roman" w:eastAsia="Arial" w:cs="Times New Roman"/>
          <w:b/>
          <w:color w:val="ed7d31"/>
          <w:szCs w:val="22"/>
        </w:rPr>
        <w:t xml:space="preserve">(SE TRADUÇÃO)</w:t>
      </w:r>
      <w:r>
        <w:rPr>
          <w:rFonts w:ascii="Times New Roman" w:hAnsi="Times New Roman" w:eastAsia="Arial" w:cs="Times New Roman"/>
          <w:b/>
          <w:color w:val="ed7d31"/>
          <w:szCs w:val="22"/>
        </w:rPr>
      </w:r>
    </w:p>
    <w:p>
      <w:pPr>
        <w:jc w:val="center"/>
        <w:spacing w:line="360" w:lineRule="auto"/>
        <w:rPr>
          <w:rFonts w:ascii="Times New Roman" w:hAnsi="Times New Roman" w:eastAsia="Arial" w:cs="Times New Roman"/>
          <w:bCs/>
          <w:color w:val="ed7d31"/>
          <w:szCs w:val="22"/>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OUTROS SUPORTES</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Cs w:val="22"/>
        </w:rPr>
        <w:t xml:space="preserve"> (</w:t>
      </w:r>
      <w:r>
        <w:rPr>
          <w:rFonts w:ascii="Times New Roman" w:hAnsi="Times New Roman" w:eastAsia="Arial" w:cs="Times New Roman"/>
          <w:bCs/>
          <w:color w:val="ed7d31"/>
          <w:szCs w:val="22"/>
        </w:rPr>
        <w:t xml:space="preserve">p</w:t>
      </w:r>
      <w:r>
        <w:rPr>
          <w:rFonts w:ascii="Times New Roman" w:hAnsi="Times New Roman" w:eastAsia="Arial" w:cs="Times New Roman"/>
          <w:bCs/>
          <w:color w:val="ed7d31"/>
          <w:szCs w:val="22"/>
        </w:rPr>
        <w:t xml:space="preserve">.</w:t>
      </w:r>
      <w:r>
        <w:rPr>
          <w:rFonts w:ascii="Times New Roman" w:hAnsi="Times New Roman" w:eastAsia="Arial" w:cs="Times New Roman"/>
          <w:bCs/>
          <w:color w:val="ed7d31"/>
          <w:szCs w:val="22"/>
        </w:rPr>
        <w:t xml:space="preserve">ex</w:t>
      </w:r>
      <w:r>
        <w:rPr>
          <w:rFonts w:ascii="Times New Roman" w:hAnsi="Times New Roman" w:eastAsia="Arial" w:cs="Times New Roman"/>
          <w:bCs/>
          <w:color w:val="ed7d31"/>
          <w:szCs w:val="22"/>
        </w:rPr>
        <w:t xml:space="preserve">. </w:t>
      </w:r>
      <w:r>
        <w:rPr>
          <w:rFonts w:ascii="Times New Roman" w:hAnsi="Times New Roman" w:eastAsia="Arial" w:cs="Times New Roman"/>
          <w:bCs/>
          <w:color w:val="ed7d31"/>
          <w:szCs w:val="22"/>
        </w:rPr>
        <w:t xml:space="preserve">se em formato impresso)</w:t>
      </w:r>
      <w:r>
        <w:rPr>
          <w:rFonts w:ascii="Times New Roman" w:hAnsi="Times New Roman" w:eastAsia="Arial" w:cs="Times New Roman"/>
          <w:bCs/>
          <w:color w:val="ed7d31"/>
          <w:szCs w:val="22"/>
        </w:rPr>
      </w:r>
    </w:p>
    <w:p>
      <w:pPr>
        <w:spacing w:line="360" w:lineRule="auto"/>
        <w:rPr>
          <w:rFonts w:ascii="Times New Roman" w:hAnsi="Times New Roman" w:eastAsia="Arial" w:cs="Times New Roman"/>
          <w:b/>
          <w:color w:val="ed7d31"/>
          <w:szCs w:val="22"/>
        </w:rPr>
      </w:pPr>
      <w:r>
        <w:rPr>
          <w:rFonts w:ascii="Times New Roman" w:hAnsi="Times New Roman" w:eastAsia="Arial" w:cs="Times New Roman"/>
          <w:b/>
          <w:color w:val="ed7d31"/>
          <w:szCs w:val="22"/>
        </w:rPr>
      </w:r>
      <w:r>
        <w:rPr>
          <w:rFonts w:ascii="Times New Roman" w:hAnsi="Times New Roman" w:eastAsia="Arial" w:cs="Times New Roman"/>
          <w:b/>
          <w:color w:val="ed7d31"/>
          <w:szCs w:val="22"/>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FICHA CATALOGRÁFICA</w:t>
      </w:r>
      <w:r>
        <w:rPr>
          <w:rFonts w:ascii="Times New Roman" w:hAnsi="Times New Roman" w:eastAsia="Arial" w:cs="Times New Roman"/>
          <w:b/>
          <w:sz w:val="24"/>
        </w:rPr>
      </w:r>
    </w:p>
    <w:p>
      <w:pPr>
        <w:pStyle w:val="806"/>
        <w:rPr>
          <w:rFonts w:ascii="Arial Narrow" w:hAnsi="Arial Narrow" w:cs="Arial Narrow"/>
          <w:b/>
          <w:i/>
          <w:iCs/>
          <w:color w:val="auto"/>
          <w:sz w:val="20"/>
          <w:szCs w:val="20"/>
        </w:rPr>
      </w:pPr>
      <w:r>
        <w:rPr>
          <w:rFonts w:ascii="Arial Narrow" w:hAnsi="Arial Narrow" w:cs="Arial Narrow"/>
          <w:b/>
          <w:i/>
          <w:iCs/>
          <w:color w:val="auto"/>
          <w:sz w:val="20"/>
          <w:szCs w:val="20"/>
        </w:rPr>
      </w:r>
      <w:r>
        <w:rPr>
          <w:rFonts w:ascii="Arial Narrow" w:hAnsi="Arial Narrow" w:cs="Arial Narrow"/>
          <w:b/>
          <w:i/>
          <w:iCs/>
          <w:color w:val="auto"/>
          <w:sz w:val="20"/>
          <w:szCs w:val="20"/>
        </w:rPr>
      </w:r>
    </w:p>
    <w:p>
      <w:pPr>
        <w:jc w:val="center"/>
      </w:pPr>
      <w:r/>
      <w:r/>
    </w:p>
    <w:p>
      <w:pPr>
        <w:jc w:val="cente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457200</wp:posOffset>
                </wp:positionH>
                <wp:positionV relativeFrom="paragraph">
                  <wp:posOffset>42545</wp:posOffset>
                </wp:positionV>
                <wp:extent cx="4555490" cy="2700020"/>
                <wp:effectExtent l="13335" t="10160" r="12700" b="13970"/>
                <wp:wrapThrough wrapText="bothSides">
                  <wp:wrapPolygon edited="1">
                    <wp:start x="-45" y="0"/>
                    <wp:lineTo x="-45" y="21600"/>
                    <wp:lineTo x="21645" y="21600"/>
                    <wp:lineTo x="21645" y="0"/>
                    <wp:lineTo x="-45" y="0"/>
                  </wp:wrapPolygon>
                </wp:wrapThrough>
                <wp:docPr id="1" name="Retângulo 1"/>
                <wp:cNvGraphicFramePr/>
                <a:graphic xmlns:a="http://schemas.openxmlformats.org/drawingml/2006/main">
                  <a:graphicData uri="http://schemas.microsoft.com/office/word/2010/wordprocessingShape">
                    <wps:wsp>
                      <wps:cNvPr id="0" name=""/>
                      <wps:cNvSpPr>
                        <a:spLocks noChangeArrowheads="1"/>
                      </wps:cNvSpPr>
                      <wps:spPr bwMode="auto">
                        <a:xfrm>
                          <a:off x="0" y="0"/>
                          <a:ext cx="4555490" cy="2700020"/>
                        </a:xfrm>
                        <a:prstGeom prst="rect">
                          <a:avLst/>
                        </a:prstGeom>
                        <a:solidFill>
                          <a:srgbClr val="FFFFFF"/>
                        </a:solidFill>
                        <a:ln w="9525">
                          <a:solidFill>
                            <a:srgbClr val="000000"/>
                          </a:solidFill>
                          <a:miter lim="800000"/>
                          <a:headEnd/>
                          <a:tailEnd/>
                        </a:ln>
                      </wps:spPr>
                      <wps:txbx>
                        <w:txbxContent>
                          <w:p>
                            <w:pPr>
                              <w:jc w:val="center"/>
                              <w:tabs>
                                <w:tab w:val="left" w:pos="540" w:leader="none"/>
                              </w:tabs>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p>
                            <w:pPr>
                              <w:jc w:val="center"/>
                              <w:rPr>
                                <w:rFonts w:ascii="Aptos Narrow" w:hAnsi="Aptos Narrow" w:cs="Aptos Narrow"/>
                                <w:bCs/>
                                <w:i/>
                                <w:sz w:val="20"/>
                                <w:szCs w:val="20"/>
                              </w:rPr>
                            </w:pPr>
                            <w:r>
                              <w:rPr>
                                <w:rFonts w:ascii="Aptos Narrow" w:hAnsi="Aptos Narrow" w:eastAsia="Aptos Narrow" w:cs="Aptos Narrow"/>
                                <w:bCs/>
                                <w:i/>
                                <w:sz w:val="20"/>
                                <w:szCs w:val="20"/>
                              </w:rPr>
                            </w:r>
                            <w:r>
                              <w:rPr>
                                <w:rFonts w:ascii="Aptos Narrow" w:hAnsi="Aptos Narrow" w:cs="Aptos Narrow"/>
                                <w:bCs/>
                                <w:i/>
                                <w:sz w:val="20"/>
                                <w:szCs w:val="20"/>
                              </w:rPr>
                            </w:r>
                          </w:p>
                          <w:p>
                            <w:pPr>
                              <w:jc w:val="center"/>
                              <w:rPr>
                                <w:rFonts w:ascii="Aptos Narrow" w:hAnsi="Aptos Narrow" w:cs="Aptos Narrow"/>
                                <w:i/>
                                <w:sz w:val="20"/>
                                <w:szCs w:val="20"/>
                              </w:rPr>
                            </w:pPr>
                            <w:r>
                              <w:rPr>
                                <w:rFonts w:ascii="Aptos Narrow" w:hAnsi="Aptos Narrow" w:eastAsia="Aptos Narrow" w:cs="Aptos Narrow"/>
                                <w:i/>
                                <w:sz w:val="20"/>
                                <w:szCs w:val="20"/>
                              </w:rPr>
                            </w:r>
                            <w:r>
                              <w:rPr>
                                <w:rFonts w:ascii="Aptos Narrow" w:hAnsi="Aptos Narrow" w:cs="Aptos Narrow"/>
                                <w:i/>
                                <w:sz w:val="20"/>
                                <w:szCs w:val="20"/>
                              </w:rPr>
                            </w:r>
                          </w:p>
                          <w:p>
                            <w:pPr>
                              <w:pStyle w:val="806"/>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cs="Aptos Narrow"/>
                                <w:sz w:val="20"/>
                                <w:szCs w:val="20"/>
                              </w:rPr>
                            </w:r>
                          </w:p>
                          <w:p>
                            <w:pPr>
                              <w:pStyle w:val="806"/>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cs="Aptos Narrow"/>
                                <w:sz w:val="20"/>
                                <w:szCs w:val="20"/>
                              </w:rPr>
                            </w:r>
                          </w:p>
                          <w:p>
                            <w:pPr>
                              <w:ind w:left="540" w:firstLine="141"/>
                              <w:jc w:val="center"/>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p>
                            <w:pPr>
                              <w:jc w:val="center"/>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659264;o:allowoverlap:true;o:allowincell:true;mso-position-horizontal-relative:text;margin-left:36.00pt;mso-position-horizontal:absolute;mso-position-vertical-relative:text;margin-top:3.35pt;mso-position-vertical:absolute;width:358.70pt;height:212.60pt;mso-wrap-distance-left:9.00pt;mso-wrap-distance-top:0.00pt;mso-wrap-distance-right:9.00pt;mso-wrap-distance-bottom:0.00pt;v-text-anchor:top;visibility:visible;" wrapcoords="-207 0 -207 100000 100208 100000 100208 0 -207 0" fillcolor="#FFFFFF" strokecolor="#000000" strokeweight="0.75pt">
                <w10:wrap type="through"/>
                <v:textbox inset="0,0,0,0">
                  <w:txbxContent>
                    <w:p>
                      <w:pPr>
                        <w:jc w:val="center"/>
                        <w:tabs>
                          <w:tab w:val="left" w:pos="540" w:leader="none"/>
                        </w:tabs>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p>
                      <w:pPr>
                        <w:jc w:val="center"/>
                        <w:rPr>
                          <w:rFonts w:ascii="Aptos Narrow" w:hAnsi="Aptos Narrow" w:cs="Aptos Narrow"/>
                          <w:bCs/>
                          <w:i/>
                          <w:sz w:val="20"/>
                          <w:szCs w:val="20"/>
                        </w:rPr>
                      </w:pPr>
                      <w:r>
                        <w:rPr>
                          <w:rFonts w:ascii="Aptos Narrow" w:hAnsi="Aptos Narrow" w:eastAsia="Aptos Narrow" w:cs="Aptos Narrow"/>
                          <w:bCs/>
                          <w:i/>
                          <w:sz w:val="20"/>
                          <w:szCs w:val="20"/>
                        </w:rPr>
                      </w:r>
                      <w:r>
                        <w:rPr>
                          <w:rFonts w:ascii="Aptos Narrow" w:hAnsi="Aptos Narrow" w:cs="Aptos Narrow"/>
                          <w:bCs/>
                          <w:i/>
                          <w:sz w:val="20"/>
                          <w:szCs w:val="20"/>
                        </w:rPr>
                      </w:r>
                    </w:p>
                    <w:p>
                      <w:pPr>
                        <w:jc w:val="center"/>
                        <w:rPr>
                          <w:rFonts w:ascii="Aptos Narrow" w:hAnsi="Aptos Narrow" w:cs="Aptos Narrow"/>
                          <w:i/>
                          <w:sz w:val="20"/>
                          <w:szCs w:val="20"/>
                        </w:rPr>
                      </w:pPr>
                      <w:r>
                        <w:rPr>
                          <w:rFonts w:ascii="Aptos Narrow" w:hAnsi="Aptos Narrow" w:eastAsia="Aptos Narrow" w:cs="Aptos Narrow"/>
                          <w:i/>
                          <w:sz w:val="20"/>
                          <w:szCs w:val="20"/>
                        </w:rPr>
                      </w:r>
                      <w:r>
                        <w:rPr>
                          <w:rFonts w:ascii="Aptos Narrow" w:hAnsi="Aptos Narrow" w:cs="Aptos Narrow"/>
                          <w:i/>
                          <w:sz w:val="20"/>
                          <w:szCs w:val="20"/>
                        </w:rPr>
                      </w:r>
                    </w:p>
                    <w:p>
                      <w:pPr>
                        <w:pStyle w:val="806"/>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cs="Aptos Narrow"/>
                          <w:sz w:val="20"/>
                          <w:szCs w:val="20"/>
                        </w:rPr>
                      </w:r>
                    </w:p>
                    <w:p>
                      <w:pPr>
                        <w:pStyle w:val="806"/>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cs="Aptos Narrow"/>
                          <w:sz w:val="20"/>
                          <w:szCs w:val="20"/>
                        </w:rPr>
                      </w:r>
                    </w:p>
                    <w:p>
                      <w:pPr>
                        <w:ind w:left="540" w:firstLine="141"/>
                        <w:jc w:val="center"/>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p>
                      <w:pPr>
                        <w:jc w:val="center"/>
                        <w:rPr>
                          <w:rFonts w:ascii="Aptos Narrow" w:hAnsi="Aptos Narrow" w:cs="Aptos Narrow"/>
                          <w:i/>
                          <w:iCs/>
                          <w:sz w:val="20"/>
                          <w:szCs w:val="20"/>
                        </w:rPr>
                      </w:pPr>
                      <w:r>
                        <w:rPr>
                          <w:rFonts w:ascii="Aptos Narrow" w:hAnsi="Aptos Narrow" w:eastAsia="Aptos Narrow" w:cs="Aptos Narrow"/>
                          <w:i/>
                          <w:iCs/>
                          <w:sz w:val="20"/>
                          <w:szCs w:val="20"/>
                        </w:rPr>
                      </w:r>
                      <w:r>
                        <w:rPr>
                          <w:rFonts w:ascii="Aptos Narrow" w:hAnsi="Aptos Narrow" w:cs="Aptos Narrow"/>
                          <w:i/>
                          <w:iCs/>
                          <w:sz w:val="20"/>
                          <w:szCs w:val="20"/>
                        </w:rPr>
                      </w:r>
                    </w:p>
                  </w:txbxContent>
                </v:textbox>
              </v:shape>
            </w:pict>
          </mc:Fallback>
        </mc:AlternateContent>
      </w:r>
      <w:r/>
    </w:p>
    <w:p>
      <w:pPr>
        <w:jc w:val="center"/>
      </w:pPr>
      <w:r/>
      <w:r/>
    </w:p>
    <w:p>
      <w:pPr>
        <w:jc w:val="center"/>
      </w:pPr>
      <w:r/>
      <w:r/>
    </w:p>
    <w:p>
      <w:pPr>
        <w:pStyle w:val="796"/>
        <w:jc w:val="center"/>
      </w:pPr>
      <w:r/>
      <w:r/>
    </w:p>
    <w:p>
      <w:pPr>
        <w:jc w:val="center"/>
      </w:pPr>
      <w:r/>
      <w:r/>
    </w:p>
    <w:p>
      <w:pPr>
        <w:jc w:val="center"/>
      </w:pPr>
      <w:r/>
      <w:r/>
    </w:p>
    <w:p>
      <w:pPr>
        <w:jc w:val="center"/>
      </w:pPr>
      <w:r/>
      <w:r/>
    </w:p>
    <w:p>
      <w:pPr>
        <w:jc w:val="center"/>
      </w:pPr>
      <w:r/>
      <w:r/>
    </w:p>
    <w:p>
      <w:pPr>
        <w:jc w:val="center"/>
      </w:pPr>
      <w:r/>
      <w:r/>
    </w:p>
    <w:p>
      <w:pPr>
        <w:jc w:val="center"/>
      </w:pPr>
      <w:r/>
      <w:r/>
    </w:p>
    <w:p>
      <w:pPr>
        <w:jc w:val="center"/>
      </w:pPr>
      <w:r/>
      <w:r/>
    </w:p>
    <w:p>
      <w:r/>
      <w:r/>
    </w:p>
    <w:p>
      <w:r/>
      <w:r/>
    </w:p>
    <w:p>
      <w:r/>
      <w:r/>
    </w:p>
    <w:p>
      <w: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ERRATA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000000"/>
          <w:sz w:val="24"/>
        </w:rPr>
      </w:r>
      <w:r>
        <w:rPr>
          <w:rFonts w:ascii="Times New Roman" w:hAnsi="Times New Roman" w:eastAsia="Arial" w:cs="Times New Roman"/>
          <w:b/>
          <w:color w:val="000000"/>
          <w:sz w:val="24"/>
        </w:rPr>
      </w: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DEDICATÓRIA</w:t>
      </w:r>
      <w:r>
        <w:rPr>
          <w:rFonts w:ascii="Times New Roman" w:hAnsi="Times New Roman" w:eastAsia="Arial" w:cs="Times New Roman"/>
          <w:b/>
          <w:color w:val="ed7d31"/>
          <w:sz w:val="24"/>
        </w:rPr>
        <w:t xml:space="preserve"> </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AGRADECIMENTOS</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 (ELEMENTO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EPÍGRAFE</w:t>
      </w:r>
      <w:r>
        <w:rPr>
          <w:rFonts w:ascii="Times New Roman" w:hAnsi="Times New Roman" w:eastAsia="Arial" w:cs="Times New Roman"/>
          <w:b/>
          <w:color w:val="ed7d31"/>
          <w:sz w:val="24"/>
        </w:rPr>
        <w:t xml:space="preserve"> </w:t>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Cs/>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Indicação de Autoria/</w:t>
      </w:r>
      <w:r>
        <w:rPr>
          <w:rFonts w:ascii="Times New Roman" w:hAnsi="Times New Roman" w:eastAsia="Arial" w:cs="Times New Roman"/>
          <w:bCs/>
          <w:sz w:val="24"/>
        </w:rPr>
        <w:t xml:space="preserve">Referência da Epígrafe, conforme ABNT NBR 6023</w:t>
      </w:r>
      <w:r>
        <w:rPr>
          <w:rFonts w:ascii="Times New Roman" w:hAnsi="Times New Roman" w:eastAsia="Arial" w:cs="Times New Roman"/>
          <w:bCs/>
          <w:sz w:val="24"/>
        </w:rPr>
        <w:t xml:space="preserve">.</w:t>
      </w:r>
      <w:r>
        <w:rPr>
          <w:rFonts w:ascii="Times New Roman" w:hAnsi="Times New Roman" w:eastAsia="Arial" w:cs="Times New Roman"/>
          <w:b/>
          <w:color w:val="ed7d31"/>
          <w:sz w:val="24"/>
        </w:rPr>
        <w:t xml:space="preserve">&gt;</w:t>
      </w:r>
      <w:r>
        <w:rPr>
          <w:rFonts w:ascii="Times New Roman" w:hAnsi="Times New Roman" w:eastAsia="Arial" w:cs="Times New Roman"/>
          <w:bCs/>
          <w:color w:val="ed7d31"/>
          <w:sz w:val="24"/>
        </w:rPr>
      </w:r>
    </w:p>
    <w:p>
      <w:pPr>
        <w:jc w:val="center"/>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after="160" w:line="259" w:lineRule="exact"/>
        <w:rPr>
          <w:rFonts w:ascii="Times New Roman" w:hAnsi="Times New Roman" w:eastAsia="Arial" w:cs="Times New Roman"/>
          <w:color w:val="ed7d31"/>
          <w:sz w:val="24"/>
        </w:rPr>
      </w:pPr>
      <w:r>
        <w:rPr>
          <w:rFonts w:ascii="Times New Roman" w:hAnsi="Times New Roman" w:eastAsia="Arial" w:cs="Times New Roman"/>
          <w:color w:val="ed7d31"/>
          <w:sz w:val="24"/>
        </w:rPr>
      </w:r>
      <w:r>
        <w:rPr>
          <w:rFonts w:ascii="Times New Roman" w:hAnsi="Times New Roman" w:eastAsia="Arial" w:cs="Times New Roman"/>
          <w:color w:val="ed7d31"/>
          <w:sz w:val="24"/>
        </w:rPr>
      </w:r>
    </w:p>
    <w:p>
      <w:pPr>
        <w:jc w:val="both"/>
        <w:spacing w:after="160" w:line="259" w:lineRule="exact"/>
        <w:rPr>
          <w:rFonts w:ascii="Times New Roman" w:hAnsi="Times New Roman" w:eastAsia="Arial" w:cs="Times New Roman"/>
          <w:color w:val="ed7d31"/>
          <w:sz w:val="24"/>
        </w:rPr>
      </w:pPr>
      <w:r>
        <w:rPr>
          <w:rFonts w:ascii="Times New Roman" w:hAnsi="Times New Roman" w:eastAsia="Arial" w:cs="Times New Roman"/>
          <w:color w:val="ed7d31"/>
          <w:sz w:val="24"/>
        </w:rPr>
      </w:r>
      <w:r>
        <w:rPr>
          <w:rFonts w:ascii="Times New Roman" w:hAnsi="Times New Roman" w:eastAsia="Arial" w:cs="Times New Roman"/>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 DE ILUSTRAÇÕES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elaborada conforme a ordem que aparece no texto, com cada item designado por nome específico, travessão, título e número de página ou folha em que aparece. Pode haver uma lista para cada tipologia de ilustrações.</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QUADRO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 DE TABELAS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elaborada conforme a ordem que aparece no texto, com cada TABELA designada por nome específico, travessão, título e número de página ou folha em que aparece. </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TABELA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000000"/>
          <w:sz w:val="24"/>
        </w:rPr>
        <w:t xml:space="preserve">.</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LISTAS DE ABREVIATURAS E SIGLAS</w:t>
      </w:r>
      <w:r>
        <w:rPr>
          <w:rFonts w:ascii="Times New Roman" w:hAnsi="Times New Roman" w:eastAsia="Arial" w:cs="Times New Roman"/>
          <w:b/>
          <w:color w:val="000000"/>
          <w:sz w:val="24"/>
        </w:rPr>
      </w:r>
    </w:p>
    <w:p>
      <w:pPr>
        <w:jc w:val="center"/>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 </w:t>
      </w: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SIGLA – NOME por extenso</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ABNT – ASSOCIAÇÃO BRASILEIRA DE NORMAS TÉCNICAS</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 </w:t>
      </w: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UFPB – UNIVERSIDADE FEDERAL DA PARAÍBA</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bCs/>
          <w:color w:val="ed7d31"/>
          <w:sz w:val="24"/>
          <w:szCs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bCs/>
          <w:color w:val="ed7d31"/>
          <w:sz w:val="24"/>
          <w:szCs w:val="24"/>
        </w:rPr>
      </w:pPr>
      <w:r>
        <w:rPr>
          <w:rFonts w:ascii="Times New Roman" w:hAnsi="Times New Roman" w:eastAsia="Arial" w:cs="Times New Roman"/>
          <w:b/>
          <w:color w:val="ed7d31"/>
          <w:sz w:val="24"/>
        </w:rPr>
      </w:r>
      <w:r>
        <w:rPr>
          <w:rFonts w:ascii="Times New Roman" w:hAnsi="Times New Roman" w:eastAsia="Arial" w:cs="Times New Roman"/>
          <w:b/>
          <w:bCs/>
          <w:color w:val="ed7d31"/>
          <w:sz w:val="24"/>
          <w:szCs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LISTAS DE SÍMBOLOS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SIMBOLO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sz w:val="24"/>
        </w:rPr>
      </w:pPr>
      <w:r>
        <w:rPr>
          <w:rFonts w:ascii="Times New Roman" w:hAnsi="Times New Roman" w:eastAsia="Arial" w:cs="Times New Roman"/>
          <w:b/>
          <w:sz w:val="24"/>
        </w:rPr>
        <w:t xml:space="preserve">SUMÁRIO</w:t>
      </w:r>
      <w:r>
        <w:rPr>
          <w:rFonts w:ascii="Times New Roman" w:hAnsi="Times New Roman" w:eastAsia="Arial" w:cs="Times New Roman"/>
          <w:b/>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sdt>
      <w:sdtPr>
        <w15:appearance w15:val="boundingBox"/>
        <w:id w:val="-590007375"/>
        <w:docPartObj>
          <w:docPartGallery w:val="Table of Contents"/>
          <w:docPartUnique w:val="true"/>
        </w:docPartObj>
        <w:rPr>
          <w:rFonts w:ascii="Times New Roman" w:hAnsi="Times New Roman" w:cs="Times New Roman" w:eastAsiaTheme="minorEastAsia"/>
          <w:color w:val="auto"/>
          <w:sz w:val="22"/>
          <w:szCs w:val="22"/>
        </w:rPr>
      </w:sdtPr>
      <w:sdtContent>
        <w:p>
          <w:pPr>
            <w:pStyle w:val="79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SUMÁRIO</w:t>
          </w:r>
          <w:r>
            <w:rPr>
              <w:rFonts w:ascii="Times New Roman" w:hAnsi="Times New Roman" w:cs="Times New Roman"/>
              <w:b/>
              <w:bCs/>
              <w:color w:val="auto"/>
              <w:sz w:val="24"/>
              <w:szCs w:val="24"/>
            </w:rPr>
          </w:r>
        </w:p>
        <w:p>
          <w:pPr>
            <w:rPr>
              <w:lang w:eastAsia="pt-BR" w:bidi="ar-SA"/>
            </w:rPr>
          </w:pPr>
          <w:r>
            <w:rPr>
              <w:lang w:eastAsia="pt-BR" w:bidi="ar-SA"/>
            </w:rPr>
          </w:r>
          <w:r>
            <w:rPr>
              <w:lang w:eastAsia="pt-BR" w:bidi="ar-SA"/>
            </w:rPr>
          </w:r>
        </w:p>
        <w:p>
          <w:pPr>
            <w:pStyle w:val="792"/>
            <w:rPr>
              <w:rFonts w:ascii="Times New Roman" w:hAnsi="Times New Roman"/>
              <w:sz w:val="24"/>
              <w:szCs w:val="24"/>
            </w:rPr>
          </w:pPr>
          <w:r>
            <w:rPr>
              <w:rFonts w:ascii="Times New Roman" w:hAnsi="Times New Roman"/>
              <w:b/>
              <w:bCs/>
              <w:sz w:val="24"/>
              <w:szCs w:val="24"/>
            </w:rPr>
            <w:t xml:space="preserve">PREFÁCIO E/OU APRESENTAÇÃO..........................................................................</w:t>
          </w:r>
          <w:r>
            <w:rPr>
              <w:rFonts w:ascii="Times New Roman" w:hAnsi="Times New Roman"/>
              <w:b/>
              <w:bCs/>
              <w:sz w:val="24"/>
              <w:szCs w:val="24"/>
            </w:rPr>
            <w:t xml:space="preserve">2</w:t>
          </w:r>
          <w:r>
            <w:rPr>
              <w:rFonts w:ascii="Times New Roman" w:hAnsi="Times New Roman"/>
              <w:b/>
              <w:bCs/>
              <w:sz w:val="24"/>
              <w:szCs w:val="24"/>
            </w:rPr>
            <w:t xml:space="preserve">1</w:t>
          </w:r>
          <w:r>
            <w:rPr>
              <w:rFonts w:ascii="Times New Roman" w:hAnsi="Times New Roman"/>
              <w:sz w:val="24"/>
              <w:szCs w:val="24"/>
            </w:rPr>
          </w:r>
        </w:p>
        <w:p>
          <w:pPr>
            <w:pStyle w:val="792"/>
            <w:rPr>
              <w:rFonts w:ascii="Times New Roman" w:hAnsi="Times New Roman"/>
              <w:b/>
              <w:bCs/>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1...................................................................................................................</w:t>
          </w:r>
          <w:r>
            <w:rPr>
              <w:rFonts w:ascii="Times New Roman" w:hAnsi="Times New Roman"/>
              <w:b/>
              <w:bCs/>
              <w:sz w:val="24"/>
              <w:szCs w:val="24"/>
            </w:rPr>
            <w:t xml:space="preserve">.2</w:t>
          </w:r>
          <w:r>
            <w:rPr>
              <w:rFonts w:ascii="Times New Roman" w:hAnsi="Times New Roman"/>
              <w:b/>
              <w:bCs/>
              <w:sz w:val="24"/>
              <w:szCs w:val="24"/>
            </w:rPr>
            <w:t xml:space="preserve">2</w:t>
          </w:r>
          <w:r>
            <w:rPr>
              <w:rFonts w:ascii="Times New Roman" w:hAnsi="Times New Roman"/>
              <w:b/>
              <w:bCs/>
              <w:sz w:val="24"/>
              <w:szCs w:val="24"/>
            </w:rPr>
          </w:r>
        </w:p>
        <w:p>
          <w:pPr>
            <w:pStyle w:val="792"/>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2....................................................................................................................</w:t>
          </w:r>
          <w:r>
            <w:rPr>
              <w:rFonts w:ascii="Times New Roman" w:hAnsi="Times New Roman"/>
              <w:b/>
              <w:bCs/>
              <w:sz w:val="24"/>
              <w:szCs w:val="24"/>
            </w:rPr>
            <w:t xml:space="preserve">2</w:t>
          </w:r>
          <w:r>
            <w:rPr>
              <w:rFonts w:ascii="Times New Roman" w:hAnsi="Times New Roman"/>
              <w:b/>
              <w:bCs/>
              <w:sz w:val="24"/>
              <w:szCs w:val="24"/>
            </w:rPr>
            <w:t xml:space="preserve">3</w:t>
          </w:r>
          <w:r>
            <w:rPr>
              <w:rFonts w:ascii="Times New Roman" w:hAnsi="Times New Roman"/>
              <w:sz w:val="24"/>
              <w:szCs w:val="24"/>
            </w:rPr>
          </w:r>
        </w:p>
        <w:p>
          <w:pPr>
            <w:pStyle w:val="792"/>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3...................................................................................................................</w:t>
          </w:r>
          <w:r>
            <w:rPr>
              <w:rFonts w:ascii="Times New Roman" w:hAnsi="Times New Roman"/>
              <w:b/>
              <w:bCs/>
              <w:sz w:val="24"/>
              <w:szCs w:val="24"/>
            </w:rPr>
            <w:t xml:space="preserve">.2</w:t>
          </w:r>
          <w:r>
            <w:rPr>
              <w:rFonts w:ascii="Times New Roman" w:hAnsi="Times New Roman"/>
              <w:b/>
              <w:bCs/>
              <w:sz w:val="24"/>
              <w:szCs w:val="24"/>
            </w:rPr>
            <w:t xml:space="preserve">6</w:t>
          </w:r>
          <w:r>
            <w:rPr>
              <w:rFonts w:ascii="Times New Roman" w:hAnsi="Times New Roman"/>
              <w:sz w:val="24"/>
              <w:szCs w:val="24"/>
            </w:rPr>
          </w:r>
        </w:p>
        <w:p>
          <w:pPr>
            <w:pStyle w:val="792"/>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4</w:t>
          </w:r>
          <w:r>
            <w:rPr>
              <w:rFonts w:ascii="Times New Roman" w:hAnsi="Times New Roman"/>
              <w:b/>
              <w:bCs/>
              <w:sz w:val="24"/>
              <w:szCs w:val="24"/>
            </w:rPr>
            <w:t xml:space="preserve"> </w:t>
          </w:r>
          <w:r>
            <w:rPr>
              <w:rFonts w:ascii="Times New Roman" w:hAnsi="Times New Roman"/>
              <w:b/>
              <w:bCs/>
              <w:color w:val="e36c0a" w:themeColor="accent6" w:themeShade="BF"/>
              <w:sz w:val="24"/>
              <w:szCs w:val="24"/>
            </w:rPr>
            <w:t xml:space="preserve">&lt;</w:t>
          </w:r>
          <w:r>
            <w:rPr>
              <w:rFonts w:ascii="Times New Roman" w:hAnsi="Times New Roman"/>
              <w:b/>
              <w:bCs/>
              <w:sz w:val="24"/>
              <w:szCs w:val="24"/>
            </w:rPr>
            <w:t xml:space="preserve">CONCLUSÕES</w:t>
          </w:r>
          <w:r>
            <w:rPr>
              <w:rFonts w:ascii="Times New Roman" w:hAnsi="Times New Roman"/>
              <w:b/>
              <w:bCs/>
              <w:color w:val="e36c0a" w:themeColor="accent6" w:themeShade="BF"/>
              <w:sz w:val="24"/>
              <w:szCs w:val="24"/>
            </w:rPr>
            <w:t xml:space="preserve">&gt;...................................................................................</w:t>
          </w:r>
          <w:r>
            <w:rPr>
              <w:rFonts w:ascii="Times New Roman" w:hAnsi="Times New Roman"/>
              <w:b/>
              <w:bCs/>
              <w:sz w:val="24"/>
              <w:szCs w:val="24"/>
            </w:rPr>
            <w:t xml:space="preserve">2</w:t>
          </w:r>
          <w:r>
            <w:rPr>
              <w:rFonts w:ascii="Times New Roman" w:hAnsi="Times New Roman"/>
              <w:b/>
              <w:bCs/>
              <w:sz w:val="24"/>
              <w:szCs w:val="24"/>
            </w:rPr>
            <w:t xml:space="preserve">7</w:t>
          </w:r>
          <w:r>
            <w:rPr>
              <w:rFonts w:ascii="Times New Roman" w:hAnsi="Times New Roman"/>
              <w:sz w:val="24"/>
              <w:szCs w:val="24"/>
            </w:rPr>
          </w:r>
        </w:p>
        <w:p>
          <w:pPr>
            <w:pStyle w:val="792"/>
            <w:rPr>
              <w:rFonts w:ascii="Times New Roman" w:hAnsi="Times New Roman"/>
              <w:b/>
              <w:bCs/>
              <w:sz w:val="24"/>
              <w:szCs w:val="24"/>
            </w:rPr>
          </w:pPr>
          <w:r>
            <w:rPr>
              <w:rFonts w:ascii="Times New Roman" w:hAnsi="Times New Roman"/>
              <w:b/>
              <w:bCs/>
              <w:sz w:val="24"/>
              <w:szCs w:val="24"/>
            </w:rPr>
            <w:t xml:space="preserve">PÓSFACIO</w:t>
          </w:r>
          <w:r>
            <w:rPr>
              <w:rFonts w:ascii="Times New Roman" w:hAnsi="Times New Roman"/>
              <w:b/>
              <w:bCs/>
              <w:sz w:val="24"/>
              <w:szCs w:val="24"/>
            </w:rPr>
            <w:t xml:space="preserve">.......................................................................................................................2</w:t>
          </w:r>
          <w:r>
            <w:rPr>
              <w:rFonts w:ascii="Times New Roman" w:hAnsi="Times New Roman"/>
              <w:b/>
              <w:bCs/>
              <w:sz w:val="24"/>
              <w:szCs w:val="24"/>
            </w:rPr>
            <w:t xml:space="preserve">8</w:t>
          </w:r>
          <w:r>
            <w:rPr>
              <w:rFonts w:ascii="Times New Roman" w:hAnsi="Times New Roman"/>
              <w:b/>
              <w:bCs/>
              <w:sz w:val="24"/>
              <w:szCs w:val="24"/>
            </w:rPr>
          </w:r>
        </w:p>
        <w:p>
          <w:pPr>
            <w:pStyle w:val="792"/>
            <w:rPr>
              <w:rFonts w:ascii="Times New Roman" w:hAnsi="Times New Roman"/>
              <w:b/>
              <w:bCs/>
              <w:sz w:val="24"/>
              <w:szCs w:val="24"/>
            </w:rPr>
          </w:pPr>
          <w:r>
            <w:rPr>
              <w:rFonts w:ascii="Times New Roman" w:hAnsi="Times New Roman"/>
              <w:b/>
              <w:bCs/>
              <w:sz w:val="24"/>
              <w:szCs w:val="24"/>
            </w:rPr>
            <w:t xml:space="preserve">REFERÊNCIAS</w:t>
          </w:r>
          <w:r>
            <w:rPr>
              <w:rFonts w:ascii="Times New Roman" w:hAnsi="Times New Roman"/>
              <w:b/>
              <w:bCs/>
              <w:sz w:val="24"/>
              <w:szCs w:val="24"/>
            </w:rPr>
            <w:t xml:space="preserve">...............................................................................................................2</w:t>
          </w:r>
          <w:r>
            <w:rPr>
              <w:rFonts w:ascii="Times New Roman" w:hAnsi="Times New Roman"/>
              <w:b/>
              <w:bCs/>
              <w:sz w:val="24"/>
              <w:szCs w:val="24"/>
            </w:rPr>
            <w:t xml:space="preserve">9</w:t>
          </w:r>
          <w:r>
            <w:rPr>
              <w:rFonts w:ascii="Times New Roman" w:hAnsi="Times New Roman"/>
              <w:b/>
              <w:bCs/>
              <w:sz w:val="24"/>
              <w:szCs w:val="24"/>
            </w:rPr>
          </w:r>
        </w:p>
        <w:p>
          <w:pPr>
            <w:pStyle w:val="792"/>
            <w:rPr>
              <w:rFonts w:ascii="Times New Roman" w:hAnsi="Times New Roman"/>
              <w:b/>
              <w:bCs/>
              <w:sz w:val="24"/>
              <w:szCs w:val="24"/>
            </w:rPr>
          </w:pPr>
          <w:r>
            <w:rPr>
              <w:rFonts w:ascii="Times New Roman" w:hAnsi="Times New Roman"/>
              <w:b/>
              <w:bCs/>
              <w:sz w:val="24"/>
              <w:szCs w:val="24"/>
            </w:rPr>
            <w:t xml:space="preserve">GLOSSÁRIO</w:t>
          </w:r>
          <w:r>
            <w:rPr>
              <w:rFonts w:ascii="Times New Roman" w:hAnsi="Times New Roman"/>
              <w:b/>
              <w:bCs/>
              <w:sz w:val="24"/>
              <w:szCs w:val="24"/>
            </w:rPr>
            <w:t xml:space="preserve">....................................................................................................................30</w:t>
          </w:r>
          <w:r>
            <w:rPr>
              <w:rFonts w:ascii="Times New Roman" w:hAnsi="Times New Roman"/>
              <w:b/>
              <w:bCs/>
              <w:sz w:val="24"/>
              <w:szCs w:val="24"/>
            </w:rPr>
          </w:r>
        </w:p>
        <w:p>
          <w:pPr>
            <w:pStyle w:val="792"/>
            <w:rPr>
              <w:rFonts w:ascii="Times New Roman" w:hAnsi="Times New Roman"/>
              <w:b/>
              <w:bCs/>
              <w:sz w:val="24"/>
              <w:szCs w:val="24"/>
            </w:rPr>
          </w:pPr>
          <w:r>
            <w:rPr>
              <w:rFonts w:ascii="Times New Roman" w:hAnsi="Times New Roman"/>
              <w:b/>
              <w:bCs/>
              <w:sz w:val="24"/>
              <w:szCs w:val="24"/>
            </w:rPr>
            <w:t xml:space="preserve">APÊNDICE......................................................................................................................</w:t>
          </w:r>
          <w:r>
            <w:rPr>
              <w:rFonts w:ascii="Times New Roman" w:hAnsi="Times New Roman"/>
              <w:b/>
              <w:bCs/>
              <w:sz w:val="24"/>
              <w:szCs w:val="24"/>
            </w:rPr>
            <w:t xml:space="preserve">.31</w:t>
          </w:r>
          <w:r>
            <w:rPr>
              <w:rFonts w:ascii="Times New Roman" w:hAnsi="Times New Roman"/>
              <w:b/>
              <w:bCs/>
              <w:sz w:val="24"/>
              <w:szCs w:val="24"/>
            </w:rPr>
          </w:r>
        </w:p>
        <w:p>
          <w:pPr>
            <w:pStyle w:val="792"/>
            <w:rPr>
              <w:rFonts w:ascii="Times New Roman" w:hAnsi="Times New Roman"/>
              <w:b/>
              <w:bCs/>
              <w:sz w:val="24"/>
              <w:szCs w:val="24"/>
            </w:rPr>
          </w:pPr>
          <w:r>
            <w:rPr>
              <w:rFonts w:ascii="Times New Roman" w:hAnsi="Times New Roman"/>
              <w:b/>
              <w:bCs/>
              <w:sz w:val="24"/>
              <w:szCs w:val="24"/>
            </w:rPr>
            <w:t xml:space="preserve">ANEXO.............................................................................................................................</w:t>
          </w:r>
          <w:r>
            <w:rPr>
              <w:rFonts w:ascii="Times New Roman" w:hAnsi="Times New Roman"/>
              <w:b/>
              <w:bCs/>
              <w:sz w:val="24"/>
              <w:szCs w:val="24"/>
            </w:rPr>
            <w:t xml:space="preserve">32</w:t>
          </w:r>
          <w:r>
            <w:rPr>
              <w:rFonts w:ascii="Times New Roman" w:hAnsi="Times New Roman"/>
              <w:b/>
              <w:bCs/>
              <w:sz w:val="24"/>
              <w:szCs w:val="24"/>
            </w:rPr>
          </w:r>
        </w:p>
        <w:p>
          <w:pPr>
            <w:pStyle w:val="792"/>
            <w:rPr>
              <w:rFonts w:ascii="Times New Roman" w:hAnsi="Times New Roman"/>
              <w:sz w:val="24"/>
              <w:szCs w:val="24"/>
            </w:rPr>
          </w:pPr>
          <w:r>
            <w:rPr>
              <w:rFonts w:ascii="Times New Roman" w:hAnsi="Times New Roman"/>
              <w:b/>
              <w:bCs/>
              <w:sz w:val="24"/>
              <w:szCs w:val="24"/>
            </w:rPr>
            <w:t xml:space="preserve">ÍNDICE</w:t>
          </w:r>
          <w:r>
            <w:rPr>
              <w:rFonts w:ascii="Times New Roman" w:hAnsi="Times New Roman"/>
              <w:b/>
              <w:bCs/>
              <w:sz w:val="24"/>
              <w:szCs w:val="24"/>
            </w:rPr>
            <w:t xml:space="preserve">.............................................................................................................................33</w:t>
          </w:r>
          <w:r>
            <w:rPr>
              <w:rFonts w:ascii="Times New Roman" w:hAnsi="Times New Roman"/>
              <w:sz w:val="24"/>
              <w:szCs w:val="24"/>
            </w:rPr>
          </w:r>
        </w:p>
        <w:p>
          <w:pPr>
            <w:rPr>
              <w:lang w:eastAsia="pt-BR" w:bidi="ar-SA"/>
            </w:rPr>
          </w:pPr>
          <w:r>
            <w:rPr>
              <w:lang w:eastAsia="pt-BR" w:bidi="ar-SA"/>
            </w:rPr>
          </w:r>
          <w:r>
            <w:rPr>
              <w:lang w:eastAsia="pt-BR" w:bidi="ar-SA"/>
            </w:rPr>
          </w:r>
        </w:p>
        <w:p>
          <w:pPr>
            <w:pStyle w:val="793"/>
            <w:ind w:left="446"/>
            <w:rPr>
              <w:rFonts w:ascii="Times New Roman" w:hAnsi="Times New Roman"/>
            </w:rPr>
          </w:pPr>
          <w:r>
            <w:rPr>
              <w:rFonts w:ascii="Times New Roman" w:hAnsi="Times New Roman"/>
            </w:rPr>
          </w:r>
          <w:r>
            <w:rPr>
              <w:rFonts w:ascii="Times New Roman" w:hAnsi="Times New Roman"/>
            </w:rPr>
          </w:r>
        </w:p>
      </w:sdtContent>
    </w:sdt>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spacing w:line="360" w:lineRule="exact"/>
        <w:rPr>
          <w:rFonts w:ascii="Times New Roman" w:hAnsi="Times New Roman" w:eastAsia="Arial" w:cs="Times New Roman"/>
          <w:b/>
          <w:color w:val="c45911"/>
          <w:sz w:val="24"/>
        </w:rPr>
        <w:sectPr>
          <w:footnotePr/>
          <w:endnotePr/>
          <w:type w:val="nextPage"/>
          <w:pgSz w:w="12240" w:h="15840" w:orient="portrait"/>
          <w:pgMar w:top="1701" w:right="1134" w:bottom="1134" w:left="1701" w:header="0" w:footer="1440" w:gutter="0"/>
          <w:cols w:num="1" w:sep="0" w:space="720" w:equalWidth="1"/>
          <w:docGrid w:linePitch="360"/>
        </w:sect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TEXTUAIS</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both"/>
        <w:rPr>
          <w:rFonts w:ascii="Times New Roman" w:hAnsi="Times New Roman" w:cs="Times New Roman"/>
          <w:sz w:val="24"/>
        </w:rPr>
      </w:pPr>
      <w:r>
        <w:rPr>
          <w:rFonts w:ascii="Times New Roman" w:hAnsi="Times New Roman" w:cs="Times New Roman"/>
          <w:sz w:val="24"/>
        </w:rPr>
        <w:t xml:space="preserve">“</w:t>
      </w:r>
      <w:r>
        <w:rPr>
          <w:rFonts w:ascii="Times New Roman" w:hAnsi="Times New Roman" w:cs="Times New Roman"/>
          <w:sz w:val="24"/>
        </w:rPr>
        <w:t xml:space="preserve">Os documentos a seguir são citados no texto de tal forma que seus conteúdos, totais ou parciais, constituem requisitos para este Documento [...].” (Associação Brasileira de Normas Técnicas, 2023, p.1): </w:t>
      </w:r>
      <w:r>
        <w:rPr>
          <w:rFonts w:ascii="Times New Roman" w:hAnsi="Times New Roman" w:cs="Times New Roman"/>
          <w:sz w:val="24"/>
        </w:rPr>
      </w:r>
    </w:p>
    <w:p>
      <w:pP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6023, Informação e documentação – Referências – Elaboração.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6024, Informação e documentação – Numeração progressiva das seções de um documento escrito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6027, Informação e documentação – Sumário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6034, Informação e documentação – Índice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10520, Informação e documentação – Citações em documentos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12225, Informação e documentação – lombada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ABNT NBR ISO 2108, Informação e documentação – Número Padrão Internacional de Livro (ISBN)</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ff0000"/>
          <w:sz w:val="24"/>
        </w:rPr>
      </w:pPr>
      <w:r>
        <w:rPr>
          <w:rFonts w:ascii="Times New Roman" w:hAnsi="Times New Roman" w:eastAsia="Arial" w:cs="Times New Roman"/>
          <w:color w:val="c00000"/>
          <w:sz w:val="24"/>
        </w:rPr>
        <w:t xml:space="preserve">IBGE. Normas de apresentação tabular. 3.ed. Rio de Janeiro, 1993. Disponível em:</w:t>
      </w:r>
      <w:r>
        <w:rPr>
          <w:rFonts w:ascii="Times New Roman" w:hAnsi="Times New Roman" w:eastAsia="Arial" w:cs="Times New Roman"/>
          <w:color w:val="c45911"/>
          <w:sz w:val="24"/>
        </w:rPr>
        <w:t xml:space="preserve"> </w:t>
      </w:r>
      <w:hyperlink r:id="rId11" w:tooltip="https://biblioteca.ibge.gov.br/visualizacao/livros/liv23907.pdf" w:history="1">
        <w:r>
          <w:rPr>
            <w:rStyle w:val="781"/>
            <w:rFonts w:ascii="Times New Roman" w:hAnsi="Times New Roman" w:eastAsia="Arial" w:cs="Times New Roman"/>
            <w:sz w:val="24"/>
          </w:rPr>
          <w:t xml:space="preserve">https://biblioteca.ibge.gov.br/visualizacao/livros/liv23907.pdf</w:t>
        </w:r>
      </w:hyperlink>
      <w:r>
        <w:rPr>
          <w:rFonts w:ascii="Times New Roman" w:hAnsi="Times New Roman" w:eastAsia="Arial" w:cs="Times New Roman"/>
          <w:sz w:val="24"/>
        </w:rPr>
        <w:t xml:space="preserve">.</w:t>
      </w:r>
      <w:r>
        <w:rPr>
          <w:rFonts w:ascii="Times New Roman" w:hAnsi="Times New Roman" w:eastAsia="Arial" w:cs="Times New Roman"/>
          <w:color w:val="ea7500"/>
          <w:sz w:val="24"/>
        </w:rPr>
        <w:t xml:space="preserve"> </w:t>
      </w:r>
      <w:r>
        <w:rPr>
          <w:rFonts w:ascii="Times New Roman" w:hAnsi="Times New Roman" w:eastAsia="Arial" w:cs="Times New Roman"/>
          <w:color w:val="c00000"/>
          <w:sz w:val="24"/>
        </w:rPr>
        <w:t xml:space="preserve">Acesso em: 24 fev.2023.</w:t>
      </w:r>
      <w:r>
        <w:rPr>
          <w:rFonts w:ascii="Times New Roman" w:hAnsi="Times New Roman" w:eastAsia="Arial" w:cs="Times New Roman"/>
          <w:color w:val="ff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w:t>
      </w:r>
      <w:r>
        <w:rPr>
          <w:rFonts w:ascii="Times New Roman" w:hAnsi="Times New Roman" w:eastAsia="Arial" w:cs="Times New Roman"/>
          <w:color w:val="000000"/>
          <w:sz w:val="24"/>
        </w:rPr>
        <w:t xml:space="preserve">Parte em que é desenvolvido o conteúdo, antecedida, opcionalmente, por prefácio e/ou apresentação </w:t>
      </w:r>
      <w:r>
        <w:rPr>
          <w:rFonts w:ascii="Times New Roman" w:hAnsi="Times New Roman" w:eastAsia="Arial" w:cs="Times New Roman"/>
          <w:color w:val="000000"/>
          <w:sz w:val="24"/>
        </w:rPr>
        <w:t xml:space="preserve">elaboração.” </w:t>
      </w:r>
      <w:r>
        <w:rPr>
          <w:rFonts w:ascii="Times New Roman" w:hAnsi="Times New Roman" w:eastAsia="Arial" w:cs="Times New Roman"/>
          <w:color w:val="000000"/>
          <w:sz w:val="24"/>
        </w:rPr>
        <w:t xml:space="preserve">(</w:t>
      </w:r>
      <w:r>
        <w:rPr>
          <w:rFonts w:ascii="Times New Roman" w:hAnsi="Times New Roman" w:eastAsia="Arial" w:cs="Times New Roman"/>
          <w:color w:val="000000"/>
          <w:sz w:val="24"/>
        </w:rPr>
        <w:t xml:space="preserve">Associação Brasileira </w:t>
      </w:r>
      <w:r>
        <w:rPr>
          <w:rFonts w:ascii="Times New Roman" w:hAnsi="Times New Roman" w:eastAsia="Arial" w:cs="Times New Roman"/>
          <w:color w:val="000000"/>
          <w:sz w:val="24"/>
        </w:rPr>
        <w:t xml:space="preserve">d</w:t>
      </w:r>
      <w:r>
        <w:rPr>
          <w:rFonts w:ascii="Times New Roman" w:hAnsi="Times New Roman" w:eastAsia="Arial" w:cs="Times New Roman"/>
          <w:color w:val="000000"/>
          <w:sz w:val="24"/>
        </w:rPr>
        <w:t xml:space="preserve">e Normas Técnicas</w:t>
      </w:r>
      <w:r>
        <w:rPr>
          <w:rFonts w:ascii="Times New Roman" w:hAnsi="Times New Roman" w:eastAsia="Arial" w:cs="Times New Roman"/>
          <w:color w:val="000000"/>
          <w:sz w:val="24"/>
        </w:rPr>
        <w:t xml:space="preserve">, 20</w:t>
      </w:r>
      <w:r>
        <w:rPr>
          <w:rFonts w:ascii="Times New Roman" w:hAnsi="Times New Roman" w:eastAsia="Arial" w:cs="Times New Roman"/>
          <w:color w:val="000000"/>
          <w:sz w:val="24"/>
        </w:rPr>
        <w:t xml:space="preserve">06</w:t>
      </w:r>
      <w:r>
        <w:rPr>
          <w:rFonts w:ascii="Times New Roman" w:hAnsi="Times New Roman" w:eastAsia="Arial" w:cs="Times New Roman"/>
          <w:color w:val="000000"/>
          <w:sz w:val="24"/>
        </w:rPr>
        <w:t xml:space="preserve">, p. 8). </w:t>
      </w:r>
      <w:r>
        <w:rPr>
          <w:rFonts w:ascii="Times New Roman" w:hAnsi="Times New Roman" w:eastAsia="Arial" w:cs="Times New Roman"/>
          <w:color w:val="0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“O prefácio e/ou a apresentação</w:t>
      </w:r>
      <w:r>
        <w:rPr>
          <w:rFonts w:ascii="Times New Roman" w:hAnsi="Times New Roman" w:eastAsia="Arial" w:cs="Times New Roman"/>
          <w:color w:val="000000"/>
          <w:sz w:val="24"/>
        </w:rPr>
        <w:t xml:space="preserve"> deve começar em página ímpar, sem indicativo de seção.”</w:t>
      </w:r>
      <w:r>
        <w:rPr>
          <w:rFonts w:ascii="Times New Roman" w:hAnsi="Times New Roman" w:eastAsia="Arial" w:cs="Times New Roman"/>
          <w:color w:val="000000"/>
          <w:sz w:val="24"/>
        </w:rPr>
      </w:r>
    </w:p>
    <w:p>
      <w:pPr>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w:t>
      </w:r>
      <w:r>
        <w:rPr>
          <w:rFonts w:ascii="Times New Roman" w:hAnsi="Times New Roman" w:eastAsia="Arial" w:cs="Times New Roman"/>
          <w:color w:val="000000"/>
          <w:sz w:val="24"/>
        </w:rPr>
        <w:t xml:space="preserve">Associação Brasileira </w:t>
      </w:r>
      <w:r>
        <w:rPr>
          <w:rFonts w:ascii="Times New Roman" w:hAnsi="Times New Roman" w:eastAsia="Arial" w:cs="Times New Roman"/>
          <w:color w:val="000000"/>
          <w:sz w:val="24"/>
        </w:rPr>
        <w:t xml:space="preserve">d</w:t>
      </w:r>
      <w:r>
        <w:rPr>
          <w:rFonts w:ascii="Times New Roman" w:hAnsi="Times New Roman" w:eastAsia="Arial" w:cs="Times New Roman"/>
          <w:color w:val="000000"/>
          <w:sz w:val="24"/>
        </w:rPr>
        <w:t xml:space="preserve">e Normas Técnicas</w:t>
      </w:r>
      <w:r>
        <w:rPr>
          <w:rFonts w:ascii="Times New Roman" w:hAnsi="Times New Roman" w:eastAsia="Arial" w:cs="Times New Roman"/>
          <w:color w:val="000000"/>
          <w:sz w:val="24"/>
        </w:rPr>
        <w:t xml:space="preserve">, 20</w:t>
      </w:r>
      <w:r>
        <w:rPr>
          <w:rFonts w:ascii="Times New Roman" w:hAnsi="Times New Roman" w:eastAsia="Arial" w:cs="Times New Roman"/>
          <w:color w:val="000000"/>
          <w:sz w:val="24"/>
        </w:rPr>
        <w:t xml:space="preserve">06</w:t>
      </w:r>
      <w:r>
        <w:rPr>
          <w:rFonts w:ascii="Times New Roman" w:hAnsi="Times New Roman" w:eastAsia="Arial" w:cs="Times New Roman"/>
          <w:color w:val="000000"/>
          <w:sz w:val="24"/>
        </w:rPr>
        <w:t xml:space="preserve">, p. 8). </w:t>
      </w:r>
      <w:r>
        <w:rPr>
          <w:rFonts w:ascii="Times New Roman" w:hAnsi="Times New Roman" w:eastAsia="Arial" w:cs="Times New Roman"/>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PREFÁCIO E/OU APRESENTAÇÃO</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w:t>
      </w:r>
      <w:r>
        <w:rPr>
          <w:rFonts w:ascii="Times New Roman" w:hAnsi="Times New Roman" w:eastAsia="Arial" w:cs="Times New Roman"/>
          <w:b/>
          <w:color w:val="ed7d31"/>
          <w:sz w:val="24"/>
        </w:rPr>
        <w:t xml:space="preserve">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w:t>
      </w:r>
      <w:r>
        <w:rPr>
          <w:rFonts w:ascii="Times New Roman" w:hAnsi="Times New Roman" w:eastAsia="Arial" w:cs="Times New Roman"/>
          <w:bCs/>
          <w:color w:val="c00000"/>
          <w:sz w:val="24"/>
        </w:rPr>
        <w:t xml:space="preserve"> Texto Texto Texto Texto Texto Texto Texto Texto Texto Texto Texto TextoTexto Texto Texto Texto Texto Texto Texto Texto Texto Texto Texto Texto Texto TextoTexto Texto Texto Texto Texto Texto Texto Texto Texto Texto Texto Texto Texto TextoTexto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TEXTUAIS</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CAPÍTULO 1</w:t>
      </w:r>
      <w:r>
        <w:rPr>
          <w:rFonts w:ascii="Times New Roman" w:hAnsi="Times New Roman" w:eastAsia="Arial" w:cs="Times New Roman"/>
          <w:b/>
          <w:color w:val="000000"/>
          <w:sz w:val="24"/>
        </w:rPr>
        <w:t xml:space="preserve">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0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Texto Texto Texto Texto Texto Texto TextoTexto Texto Texto Texto Texto Texto Texto Texto Texto Texto Texto Texto Texto TextoTexto Texto Texto Texto Texto Texto Texto Texto Texto Texto Text</w:t>
      </w:r>
      <w:r>
        <w:rPr>
          <w:rFonts w:ascii="Times New Roman" w:hAnsi="Times New Roman" w:eastAsia="Arial" w:cs="Times New Roman"/>
          <w:bCs/>
          <w:color w:val="c00000"/>
          <w:sz w:val="24"/>
        </w:rPr>
        <w:t xml:space="preserve">o Texto Texto TextoTexto Texto Texto Texto Texto Texto Texto Texto Texto Texto Texto Texto Texto TextoTexto Texto Texto Texto Texto Texto Texto Texto Texto Texto Texto Texto Texto TextoTexto Texto Texto Texto Texto Texto Texto Texto Texto Texto Texto Texto</w:t>
      </w:r>
      <w:r>
        <w:rPr>
          <w:rFonts w:ascii="Times New Roman" w:hAnsi="Times New Roman" w:eastAsia="Arial" w:cs="Times New Roman"/>
          <w:bCs/>
          <w:color w:val="c00000"/>
          <w:sz w:val="24"/>
        </w:rPr>
        <w:t xml:space="preserve"> Texto TextoTexto Texto Texto Texto Texto Texto Texto Texto Texto Texto Texto Texto Texto TextoTexto Texto Texto Texto Texto Texto Texto Texto Texto Texto Texto Texto Texto TextoTexto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w:t>
      </w:r>
      <w:r>
        <w:rPr>
          <w:rFonts w:ascii="Times New Roman" w:hAnsi="Times New Roman" w:eastAsia="Arial" w:cs="Times New Roman"/>
          <w:bCs/>
          <w:color w:val="c00000"/>
          <w:sz w:val="24"/>
        </w:rPr>
      </w: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2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w:t>
      </w:r>
      <w:r>
        <w:rPr>
          <w:rFonts w:ascii="Times New Roman" w:hAnsi="Times New Roman" w:eastAsia="Arial" w:cs="Times New Roman"/>
          <w:bCs/>
          <w:color w:val="c00000"/>
          <w:sz w:val="24"/>
        </w:rPr>
        <w:t xml:space="preserve">o Texto Texto Texto Texto Texto Texto TextoTexto Texto Texto Texto Texto Texto Texto Texto Texto Texto Texto Texto Texto TextoTexto Texto Texto Texto Texto Texto Texto Texto Texto Texto Texto Texto Texto TextoTexto Texto Texto Texto Texto Texto Texto Texto</w:t>
      </w:r>
      <w:r>
        <w:rPr>
          <w:rFonts w:ascii="Times New Roman" w:hAnsi="Times New Roman" w:eastAsia="Arial" w:cs="Times New Roman"/>
          <w:bCs/>
          <w:color w:val="c00000"/>
          <w:sz w:val="24"/>
        </w:rPr>
        <w:t xml:space="preserve"> Texto Texto Texto Texto Texto TextoTexto Texto Texto Texto Texto Texto Texto Texto Texto Texto Texto Texto Texto TextoTexto Texto Texto Texto Texto Texto Texto Texto Texto Texto Texto Texto Texto TextoTexto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09"/>
        <w:jc w:val="both"/>
        <w:spacing w:line="360" w:lineRule="auto"/>
        <w:rPr>
          <w:rFonts w:ascii="Times New Roman" w:hAnsi="Times New Roman" w:eastAsia="Arial" w:cs="Times New Roman"/>
          <w:color w:val="c00000"/>
          <w:sz w:val="24"/>
        </w:rPr>
      </w:pPr>
      <w:r>
        <w:rPr>
          <w:rFonts w:ascii="Times New Roman" w:hAnsi="Times New Roman" w:eastAsia="Arial" w:cs="Times New Roman"/>
          <w:color w:val="c00000"/>
          <w:sz w:val="24"/>
        </w:rPr>
        <w:t xml:space="preserve">S</w:t>
      </w:r>
      <w:r>
        <w:rPr>
          <w:rFonts w:ascii="Times New Roman" w:hAnsi="Times New Roman" w:eastAsia="Arial" w:cs="Times New Roman"/>
          <w:color w:val="c00000"/>
          <w:sz w:val="24"/>
        </w:rPr>
        <w:t xml:space="preserve">e pode fazer uso de </w:t>
      </w:r>
      <w:r>
        <w:rPr>
          <w:rFonts w:ascii="Times New Roman" w:hAnsi="Times New Roman" w:eastAsia="Arial" w:cs="Times New Roman"/>
          <w:b/>
          <w:color w:val="c00000"/>
          <w:sz w:val="24"/>
        </w:rPr>
        <w:t xml:space="preserve">Ilustrações</w:t>
      </w:r>
      <w:r>
        <w:rPr>
          <w:rFonts w:ascii="Times New Roman" w:hAnsi="Times New Roman" w:eastAsia="Arial" w:cs="Times New Roman"/>
          <w:color w:val="c00000"/>
          <w:sz w:val="24"/>
        </w:rPr>
        <w:t xml:space="preserve">, tais como figuras ou imagens (desenhos, diagramas, fluxogramas, fotografias, mapas, etc.), e/ou Tabelas, conforme os exemplos a seguir:</w:t>
      </w:r>
      <w:r>
        <w:rPr>
          <w:rFonts w:ascii="Times New Roman" w:hAnsi="Times New Roman" w:eastAsia="Arial" w:cs="Times New Roman"/>
          <w:color w:val="c00000"/>
          <w:sz w:val="24"/>
        </w:rPr>
      </w:r>
    </w:p>
    <w:p>
      <w:pPr>
        <w:jc w:val="both"/>
        <w:spacing w:line="360" w:lineRule="auto"/>
        <w:rPr>
          <w:rFonts w:ascii="Times New Roman" w:hAnsi="Times New Roman" w:eastAsia="Arial" w:cs="Times New Roman"/>
          <w:color w:val="c00000"/>
          <w:sz w:val="24"/>
        </w:rPr>
      </w:pPr>
      <w:r>
        <w:rPr>
          <w:rFonts w:ascii="Times New Roman" w:hAnsi="Times New Roman" w:eastAsia="Arial" w:cs="Times New Roman"/>
          <w:color w:val="c00000"/>
          <w:sz w:val="24"/>
        </w:rPr>
      </w:r>
      <w:r>
        <w:rPr>
          <w:rFonts w:ascii="Times New Roman" w:hAnsi="Times New Roman" w:eastAsia="Arial" w:cs="Times New Roman"/>
          <w:color w:val="c00000"/>
          <w:sz w:val="24"/>
        </w:rPr>
      </w:r>
    </w:p>
    <w:p>
      <w:pPr>
        <w:ind w:firstLine="709"/>
        <w:jc w:val="both"/>
        <w:spacing w:line="360" w:lineRule="auto"/>
        <w:rPr>
          <w:rFonts w:ascii="Times New Roman" w:hAnsi="Times New Roman" w:eastAsia="Arial" w:cs="Times New Roman"/>
          <w:color w:val="c00000"/>
          <w:sz w:val="24"/>
        </w:rPr>
      </w:pPr>
      <w:r>
        <w:rPr>
          <w:rFonts w:ascii="Times New Roman" w:hAnsi="Times New Roman" w:eastAsia="Arial" w:cs="Times New Roman"/>
          <w:color w:val="c00000"/>
          <w:sz w:val="24"/>
        </w:rPr>
      </w:r>
      <w:r>
        <w:rPr>
          <w:rFonts w:ascii="Times New Roman" w:hAnsi="Times New Roman" w:eastAsia="Arial" w:cs="Times New Roman"/>
          <w:color w:val="c00000"/>
          <w:sz w:val="24"/>
        </w:rPr>
      </w:r>
    </w:p>
    <w:p>
      <w:pPr>
        <w:ind w:firstLine="709"/>
        <w:jc w:val="both"/>
        <w:rPr>
          <w:rFonts w:ascii="Arial" w:hAnsi="Arial" w:eastAsia="Arial" w:cs="Arial"/>
          <w:bCs/>
          <w:color w:val="c00000"/>
          <w:szCs w:val="22"/>
        </w:rPr>
      </w:pPr>
      <w:r>
        <w:rPr>
          <w:rFonts w:ascii="Arial" w:hAnsi="Arial" w:eastAsia="Arial" w:cs="Arial"/>
          <w:bCs/>
          <w:color w:val="c00000"/>
          <w:szCs w:val="22"/>
        </w:rPr>
        <w:t xml:space="preserve">Formatação do título das ilustrações: fonte </w:t>
      </w:r>
      <w:r>
        <w:rPr>
          <w:rFonts w:ascii="Arial" w:hAnsi="Arial" w:eastAsia="Arial" w:cs="Arial"/>
          <w:bCs/>
          <w:i/>
          <w:color w:val="c00000"/>
          <w:szCs w:val="22"/>
        </w:rPr>
        <w:t xml:space="preserve">Times New Roman ou Arial</w:t>
      </w:r>
      <w:r>
        <w:rPr>
          <w:rFonts w:ascii="Arial" w:hAnsi="Arial" w:eastAsia="Arial" w:cs="Arial"/>
          <w:bCs/>
          <w:i/>
          <w:color w:val="ed7d31"/>
          <w:szCs w:val="22"/>
        </w:rPr>
        <w:t xml:space="preserve"> </w:t>
      </w:r>
      <w:r>
        <w:rPr>
          <w:rFonts w:ascii="Arial" w:hAnsi="Arial" w:eastAsia="Arial" w:cs="Arial"/>
          <w:bCs/>
          <w:i/>
          <w:color w:val="c00000"/>
          <w:szCs w:val="22"/>
        </w:rPr>
        <w:t xml:space="preserve">(</w:t>
      </w:r>
      <w:r>
        <w:rPr>
          <w:rFonts w:ascii="Arial" w:hAnsi="Arial" w:eastAsia="Arial" w:cs="Arial"/>
          <w:bCs/>
          <w:i/>
          <w:color w:val="4472c4"/>
          <w:szCs w:val="22"/>
        </w:rPr>
        <w:t xml:space="preserve">sugestão</w:t>
      </w:r>
      <w:r>
        <w:rPr>
          <w:rFonts w:ascii="Arial" w:hAnsi="Arial" w:eastAsia="Arial" w:cs="Arial"/>
          <w:bCs/>
          <w:i/>
          <w:color w:val="4472c4"/>
          <w:szCs w:val="22"/>
        </w:rPr>
        <w:t xml:space="preserve"> nossa</w:t>
      </w:r>
      <w:r>
        <w:rPr>
          <w:rFonts w:ascii="Arial" w:hAnsi="Arial" w:eastAsia="Arial" w:cs="Arial"/>
          <w:bCs/>
          <w:i/>
          <w:color w:val="c00000"/>
          <w:szCs w:val="22"/>
        </w:rPr>
        <w:t xml:space="preserve">)</w:t>
      </w:r>
      <w:r>
        <w:rPr>
          <w:rFonts w:ascii="Arial" w:hAnsi="Arial" w:eastAsia="Arial" w:cs="Arial"/>
          <w:bCs/>
          <w:color w:val="c00000"/>
          <w:szCs w:val="22"/>
        </w:rPr>
        <w:t xml:space="preserve"> </w:t>
      </w:r>
      <w:r>
        <w:rPr>
          <w:rFonts w:ascii="Arial" w:hAnsi="Arial" w:eastAsia="Arial" w:cs="Arial"/>
          <w:bCs/>
          <w:color w:val="c00000"/>
          <w:szCs w:val="22"/>
        </w:rPr>
        <w:t xml:space="preserve">negrito, tamanho menor do que o adotado no todo do texto, disposto na parte superior da ilustração, alinhamento centralizado.</w:t>
      </w:r>
      <w:r>
        <w:rPr>
          <w:rFonts w:ascii="Arial" w:hAnsi="Arial" w:eastAsia="Arial" w:cs="Arial"/>
          <w:bCs/>
          <w:color w:val="c00000"/>
          <w:szCs w:val="22"/>
        </w:rPr>
      </w:r>
    </w:p>
    <w:p>
      <w:pPr>
        <w:jc w:val="both"/>
        <w:spacing w:line="360" w:lineRule="auto"/>
        <w:rPr>
          <w:rFonts w:ascii="Times New Roman" w:hAnsi="Times New Roman" w:eastAsia="Arial" w:cs="Times New Roman"/>
          <w:b/>
          <w:color w:val="000000"/>
        </w:rPr>
      </w:pPr>
      <w:r>
        <w:rPr>
          <w:rFonts w:ascii="Times New Roman" w:hAnsi="Times New Roman" w:eastAsia="Arial" w:cs="Times New Roman"/>
          <w:b/>
          <w:color w:val="000000"/>
        </w:rPr>
      </w:r>
      <w:r>
        <w:rPr>
          <w:rFonts w:ascii="Times New Roman" w:hAnsi="Times New Roman" w:eastAsia="Arial" w:cs="Times New Roman"/>
          <w:b/>
          <w:color w:val="000000"/>
        </w:rPr>
      </w:r>
    </w:p>
    <w:p>
      <w:pPr>
        <w:jc w:val="center"/>
        <w:spacing w:line="360" w:lineRule="auto"/>
        <w:rPr>
          <w:rFonts w:ascii="Times New Roman" w:hAnsi="Times New Roman" w:eastAsia="Arial" w:cs="Times New Roman"/>
          <w:b/>
          <w:color w:val="000000"/>
          <w:szCs w:val="22"/>
        </w:rPr>
      </w:pPr>
      <w:r>
        <w:rPr>
          <w:rFonts w:ascii="Times New Roman" w:hAnsi="Times New Roman" w:eastAsia="Arial" w:cs="Times New Roman"/>
          <w:b/>
          <w:color w:val="000000"/>
          <w:szCs w:val="22"/>
        </w:rPr>
        <w:t xml:space="preserve">Quadro 1 - </w:t>
      </w:r>
      <w:r>
        <w:rPr>
          <w:rFonts w:ascii="Times New Roman" w:hAnsi="Times New Roman" w:eastAsia="Arial" w:cs="Times New Roman"/>
          <w:b/>
          <w:color w:val="ed7d31"/>
          <w:szCs w:val="22"/>
        </w:rPr>
        <w:t xml:space="preserve">&lt;</w:t>
      </w:r>
      <w:r>
        <w:rPr>
          <w:rFonts w:ascii="Times New Roman" w:hAnsi="Times New Roman" w:eastAsia="Arial" w:cs="Times New Roman"/>
          <w:b/>
          <w:color w:val="000000"/>
          <w:szCs w:val="22"/>
        </w:rPr>
        <w:t xml:space="preserve">Título do </w:t>
      </w:r>
      <w:r>
        <w:rPr>
          <w:rFonts w:ascii="Times New Roman" w:hAnsi="Times New Roman" w:eastAsia="Arial" w:cs="Times New Roman"/>
          <w:b/>
          <w:color w:val="000000"/>
          <w:szCs w:val="22"/>
        </w:rPr>
        <w:t xml:space="preserve">quadro.</w:t>
      </w:r>
      <w:r>
        <w:rPr>
          <w:rFonts w:ascii="Times New Roman" w:hAnsi="Times New Roman" w:eastAsia="Arial" w:cs="Times New Roman"/>
          <w:b/>
          <w:color w:val="ed7d31"/>
          <w:szCs w:val="22"/>
        </w:rPr>
        <w:t xml:space="preserve"> &gt;</w:t>
      </w:r>
      <w:r>
        <w:rPr>
          <w:rFonts w:ascii="Times New Roman" w:hAnsi="Times New Roman" w:eastAsia="Arial" w:cs="Times New Roman"/>
          <w:b/>
          <w:color w:val="000000"/>
          <w:szCs w:val="22"/>
        </w:rPr>
      </w:r>
    </w:p>
    <w:tbl>
      <w:tblPr>
        <w:tblW w:w="4883" w:type="dxa"/>
        <w:jc w:val="center"/>
        <w:tblLayout w:type="fixed"/>
        <w:tblLook w:val="0000" w:firstRow="0" w:lastRow="0" w:firstColumn="0" w:lastColumn="0" w:noHBand="0" w:noVBand="0"/>
      </w:tblPr>
      <w:tblGrid>
        <w:gridCol w:w="1555"/>
        <w:gridCol w:w="3328"/>
      </w:tblGrid>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Título</w:t>
            </w:r>
            <w:r>
              <w:rPr>
                <w:rFonts w:ascii="Times New Roman" w:hAnsi="Times New Roman" w:cs="Times New Roman"/>
                <w:szCs w:val="22"/>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Conteúdo</w:t>
            </w:r>
            <w:r>
              <w:rPr>
                <w:rFonts w:ascii="Times New Roman" w:hAnsi="Times New Roman" w:cs="Times New Roman"/>
                <w:szCs w:val="22"/>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w:t>
            </w:r>
            <w:r>
              <w:rPr>
                <w:rFonts w:ascii="Times New Roman" w:hAnsi="Times New Roman" w:cs="Times New Roman"/>
                <w:szCs w:val="22"/>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color w:val="000000"/>
                <w:szCs w:val="22"/>
              </w:rPr>
              <w:t xml:space="preserve">Bibliográfica Básica – Acervo impresso </w:t>
            </w:r>
            <w:r>
              <w:rPr>
                <w:rFonts w:ascii="Times New Roman" w:hAnsi="Times New Roman" w:cs="Times New Roman"/>
                <w:szCs w:val="22"/>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w:t>
            </w:r>
            <w:r>
              <w:rPr>
                <w:rFonts w:ascii="Times New Roman" w:hAnsi="Times New Roman" w:cs="Times New Roman"/>
                <w:szCs w:val="22"/>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color w:val="000000"/>
                <w:szCs w:val="22"/>
              </w:rPr>
              <w:t xml:space="preserve">Bibliográfica Complementar – Acervo impresso </w:t>
            </w:r>
            <w:r>
              <w:rPr>
                <w:rFonts w:ascii="Times New Roman" w:hAnsi="Times New Roman" w:cs="Times New Roman"/>
                <w:szCs w:val="22"/>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w:t>
            </w:r>
            <w:r>
              <w:rPr>
                <w:rFonts w:ascii="Times New Roman" w:hAnsi="Times New Roman" w:cs="Times New Roman"/>
                <w:szCs w:val="22"/>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color w:val="000000"/>
                <w:szCs w:val="22"/>
              </w:rPr>
              <w:t xml:space="preserve">Bibliográfica Básica – Acervo digital </w:t>
            </w:r>
            <w:r>
              <w:rPr>
                <w:rFonts w:ascii="Times New Roman" w:hAnsi="Times New Roman" w:cs="Times New Roman"/>
                <w:szCs w:val="22"/>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w:t>
            </w:r>
            <w:r>
              <w:rPr>
                <w:rFonts w:ascii="Times New Roman" w:hAnsi="Times New Roman" w:cs="Times New Roman"/>
                <w:szCs w:val="22"/>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color w:val="000000"/>
                <w:szCs w:val="22"/>
              </w:rPr>
              <w:t xml:space="preserve">Bibliográfica Complementar – Acervo Digital </w:t>
            </w:r>
            <w:r>
              <w:rPr>
                <w:rFonts w:ascii="Times New Roman" w:hAnsi="Times New Roman" w:cs="Times New Roman"/>
                <w:szCs w:val="22"/>
              </w:rPr>
            </w:r>
          </w:p>
        </w:tc>
      </w:tr>
    </w:tbl>
    <w:p>
      <w:pPr>
        <w:jc w:val="center"/>
        <w:spacing w:line="360" w:lineRule="auto"/>
        <w:rPr>
          <w:rFonts w:ascii="Times New Roman" w:hAnsi="Times New Roman" w:eastAsia="Arial" w:cs="Times New Roman"/>
          <w:b/>
          <w:color w:val="ed7d31"/>
          <w:szCs w:val="22"/>
        </w:rPr>
      </w:pPr>
      <w:r>
        <w:rPr>
          <w:rFonts w:ascii="Times New Roman" w:hAnsi="Times New Roman" w:eastAsia="Arial" w:cs="Times New Roman"/>
          <w:b/>
          <w:color w:val="000000"/>
          <w:szCs w:val="22"/>
        </w:rPr>
        <w:t xml:space="preserve">Fonte: </w:t>
      </w:r>
      <w:r>
        <w:rPr>
          <w:rFonts w:ascii="Times New Roman" w:hAnsi="Times New Roman" w:eastAsia="Arial" w:cs="Times New Roman"/>
          <w:bCs/>
          <w:color w:val="e36c0a" w:themeColor="accent6" w:themeShade="BF"/>
          <w:szCs w:val="22"/>
        </w:rPr>
        <w:t xml:space="preserve">&lt;</w:t>
      </w:r>
      <w:r>
        <w:rPr>
          <w:rFonts w:ascii="Times New Roman" w:hAnsi="Times New Roman" w:eastAsia="Arial" w:cs="Times New Roman"/>
          <w:bCs/>
          <w:szCs w:val="22"/>
        </w:rPr>
        <w:t xml:space="preserve">Sobrenome do</w:t>
      </w:r>
      <w:r>
        <w:rPr>
          <w:rFonts w:ascii="Times New Roman" w:hAnsi="Times New Roman" w:eastAsia="Arial" w:cs="Times New Roman"/>
          <w:b/>
          <w:color w:val="ed7d31"/>
          <w:szCs w:val="22"/>
        </w:rPr>
        <w:t xml:space="preserve"> </w:t>
      </w:r>
      <w:r>
        <w:rPr>
          <w:rFonts w:ascii="Times New Roman" w:hAnsi="Times New Roman" w:eastAsia="Arial" w:cs="Times New Roman"/>
          <w:color w:val="000000"/>
          <w:szCs w:val="22"/>
        </w:rPr>
        <w:t xml:space="preserve">Autor</w:t>
      </w:r>
      <w:r>
        <w:rPr>
          <w:rFonts w:ascii="Times New Roman" w:hAnsi="Times New Roman" w:eastAsia="Arial" w:cs="Times New Roman"/>
          <w:color w:val="000000"/>
          <w:szCs w:val="22"/>
        </w:rPr>
        <w:t xml:space="preserve">, Ano, p.</w:t>
      </w:r>
      <w:r>
        <w:rPr>
          <w:rFonts w:ascii="Times New Roman" w:hAnsi="Times New Roman" w:eastAsia="Arial" w:cs="Times New Roman"/>
          <w:b/>
          <w:bCs/>
          <w:color w:val="ed7d31"/>
          <w:szCs w:val="22"/>
        </w:rPr>
        <w:t xml:space="preserve">&gt;</w:t>
      </w:r>
      <w:r>
        <w:rPr>
          <w:rFonts w:ascii="Times New Roman" w:hAnsi="Times New Roman" w:eastAsia="Arial" w:cs="Times New Roman"/>
          <w:b/>
          <w:color w:val="ed7d31"/>
          <w:szCs w:val="22"/>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rPr>
          <w:rFonts w:ascii="Arial" w:hAnsi="Arial" w:eastAsia="Arial" w:cs="Arial"/>
          <w:bCs/>
          <w:color w:val="c00000"/>
          <w:szCs w:val="22"/>
        </w:rPr>
      </w:pPr>
      <w:r>
        <w:rPr>
          <w:rFonts w:ascii="Arial" w:hAnsi="Arial" w:eastAsia="Arial" w:cs="Arial"/>
          <w:bCs/>
          <w:color w:val="c00000"/>
          <w:szCs w:val="22"/>
        </w:rPr>
        <w:t xml:space="preserve">Formatação da indicação da fonte das ilustrações [elemento obrigatório, mesmo se elaborada pelo próprio autor], legenda, notas e outras informações necessárias à sua compreensão: fonte </w:t>
      </w:r>
      <w:r>
        <w:rPr>
          <w:rFonts w:ascii="Arial" w:hAnsi="Arial" w:eastAsia="Arial" w:cs="Arial"/>
          <w:bCs/>
          <w:i/>
          <w:color w:val="c00000"/>
          <w:szCs w:val="22"/>
        </w:rPr>
        <w:t xml:space="preserve">Times New Roman ou Arial (</w:t>
      </w:r>
      <w:r>
        <w:rPr>
          <w:rFonts w:ascii="Arial" w:hAnsi="Arial" w:eastAsia="Arial" w:cs="Arial"/>
          <w:bCs/>
          <w:i/>
          <w:color w:val="548dd4" w:themeColor="text2" w:themeTint="99"/>
          <w:szCs w:val="22"/>
        </w:rPr>
        <w:t xml:space="preserve">sugestão</w:t>
      </w:r>
      <w:r>
        <w:rPr>
          <w:rFonts w:ascii="Arial" w:hAnsi="Arial" w:eastAsia="Arial" w:cs="Arial"/>
          <w:bCs/>
          <w:i/>
          <w:color w:val="548dd4" w:themeColor="text2" w:themeTint="99"/>
          <w:szCs w:val="22"/>
        </w:rPr>
        <w:t xml:space="preserve"> nossa</w:t>
      </w:r>
      <w:r>
        <w:rPr>
          <w:rFonts w:ascii="Arial" w:hAnsi="Arial" w:eastAsia="Arial" w:cs="Arial"/>
          <w:bCs/>
          <w:i/>
          <w:color w:val="c00000"/>
          <w:szCs w:val="22"/>
        </w:rPr>
        <w:t xml:space="preserve">)</w:t>
      </w:r>
      <w:r>
        <w:rPr>
          <w:rFonts w:ascii="Arial" w:hAnsi="Arial" w:eastAsia="Arial" w:cs="Arial"/>
          <w:bCs/>
          <w:color w:val="c00000"/>
          <w:szCs w:val="22"/>
        </w:rPr>
        <w:t xml:space="preserve">, negrito, tamanho menor do que o adotado no todo do texto, dispostas na parte inferior da ilustração, alinhamento centralizado.</w:t>
      </w:r>
      <w:r>
        <w:rPr>
          <w:rFonts w:ascii="Arial" w:hAnsi="Arial" w:eastAsia="Arial" w:cs="Arial"/>
          <w:bCs/>
          <w:color w:val="c00000"/>
          <w:szCs w:val="22"/>
        </w:rPr>
      </w:r>
    </w:p>
    <w:p>
      <w:pPr>
        <w:jc w:val="both"/>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ind w:firstLine="709"/>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w:t>
      </w:r>
      <w:r>
        <w:rPr>
          <w:rFonts w:ascii="Times New Roman" w:hAnsi="Times New Roman" w:eastAsia="Arial" w:cs="Times New Roman"/>
          <w:bCs/>
          <w:color w:val="c00000"/>
          <w:sz w:val="24"/>
        </w:rPr>
        <w:t xml:space="preserve">o Texto Texto Texto Texto Texto Texto Texto Texto Texto Texto TextoTexto Texto Texto Texto Texto Texto Texto Texto Texto Texto Texto Texto Texto TextoTexto Texto Texto Texto Texto Texto Texto Texto Texto Texto Texto Texto Texto TextoTexto Texto Texto Texto</w:t>
      </w:r>
      <w:r>
        <w:rPr>
          <w:rFonts w:ascii="Times New Roman" w:hAnsi="Times New Roman" w:eastAsia="Arial" w:cs="Times New Roman"/>
          <w:bCs/>
          <w:color w:val="c00000"/>
          <w:sz w:val="24"/>
        </w:rPr>
        <w:t xml:space="preserve"> Texto Texto Texto Texto Texto Texto Texto Texto Texto TextoTexto Texto Texto Texto Texto Texto Texto Texto Texto Texto Texto Texto Texto TextoTexto Texto Texto Texto Texto Texto Texto Texto Texto Texto Texto Texto Texto TextoTexto Texto Texto Texto Texto.</w:t>
      </w:r>
      <w:r>
        <w:rPr>
          <w:rFonts w:ascii="Times New Roman" w:hAnsi="Times New Roman" w:eastAsia="Arial" w:cs="Times New Roman"/>
          <w:bCs/>
          <w:color w:val="c00000"/>
          <w:sz w:val="24"/>
        </w:rPr>
      </w:r>
    </w:p>
    <w:p>
      <w:pPr>
        <w:jc w:val="center"/>
        <w:spacing w:line="360" w:lineRule="auto"/>
        <w:rPr>
          <w:rFonts w:ascii="Times New Roman" w:hAnsi="Times New Roman" w:eastAsia="Arial" w:cs="Times New Roman"/>
          <w:b/>
          <w:color w:val="000000"/>
          <w:szCs w:val="22"/>
        </w:rPr>
      </w:pPr>
      <w:r>
        <w:rPr>
          <w:rFonts w:ascii="Times New Roman" w:hAnsi="Times New Roman" w:eastAsia="Arial" w:cs="Times New Roman"/>
          <w:b/>
          <w:color w:val="000000"/>
          <w:szCs w:val="22"/>
        </w:rPr>
        <w:t xml:space="preserve">Tabela 1 - </w:t>
      </w:r>
      <w:r>
        <w:rPr>
          <w:rFonts w:ascii="Times New Roman" w:hAnsi="Times New Roman" w:eastAsia="Arial" w:cs="Times New Roman"/>
          <w:b/>
          <w:color w:val="e36c0a" w:themeColor="accent6" w:themeShade="BF"/>
          <w:szCs w:val="22"/>
        </w:rPr>
        <w:t xml:space="preserve">&lt;</w:t>
      </w:r>
      <w:r>
        <w:rPr>
          <w:rFonts w:ascii="Times New Roman" w:hAnsi="Times New Roman" w:eastAsia="Arial" w:cs="Times New Roman"/>
          <w:b/>
          <w:color w:val="000000"/>
          <w:szCs w:val="22"/>
        </w:rPr>
        <w:t xml:space="preserve">Título da </w:t>
      </w:r>
      <w:r>
        <w:rPr>
          <w:rFonts w:ascii="Times New Roman" w:hAnsi="Times New Roman" w:eastAsia="Arial" w:cs="Times New Roman"/>
          <w:b/>
          <w:color w:val="000000"/>
          <w:szCs w:val="22"/>
        </w:rPr>
        <w:t xml:space="preserve">tabela.</w:t>
      </w:r>
      <w:r>
        <w:rPr>
          <w:rFonts w:ascii="Times New Roman" w:hAnsi="Times New Roman" w:eastAsia="Arial" w:cs="Times New Roman"/>
          <w:b/>
          <w:color w:val="e36c0a" w:themeColor="accent6" w:themeShade="BF"/>
          <w:szCs w:val="22"/>
        </w:rPr>
        <w:t xml:space="preserve"> &gt;</w:t>
      </w:r>
      <w:r>
        <w:rPr>
          <w:rFonts w:ascii="Times New Roman" w:hAnsi="Times New Roman" w:eastAsia="Arial" w:cs="Times New Roman"/>
          <w:b/>
          <w:color w:val="000000"/>
          <w:szCs w:val="22"/>
        </w:rPr>
      </w:r>
    </w:p>
    <w:tbl>
      <w:tblPr>
        <w:tblW w:w="4390" w:type="dxa"/>
        <w:jc w:val="center"/>
        <w:tblBorders>
          <w:top w:val="single" w:color="auto" w:sz="4" w:space="0"/>
          <w:bottom w:val="single" w:color="auto" w:sz="4" w:space="0"/>
        </w:tblBorders>
        <w:tblLayout w:type="fixed"/>
        <w:tblCellMar>
          <w:top w:w="55" w:type="dxa"/>
          <w:bottom w:w="55" w:type="dxa"/>
        </w:tblCellMar>
        <w:tblLook w:val="0000" w:firstRow="0" w:lastRow="0" w:firstColumn="0" w:lastColumn="0" w:noHBand="0" w:noVBand="0"/>
      </w:tblPr>
      <w:tblGrid>
        <w:gridCol w:w="2801"/>
        <w:gridCol w:w="1589"/>
      </w:tblGrid>
      <w:tr>
        <w:trPr>
          <w:jc w:val="center"/>
          <w:trHeight w:val="300"/>
        </w:trPr>
        <w:tc>
          <w:tcPr>
            <w:shd w:val="clear" w:color="auto" w:fill="d9d9d9"/>
            <w:tcW w:w="2800" w:type="dxa"/>
            <w:vAlign w:val="center"/>
            <w:textDirection w:val="lrTb"/>
            <w:noWrap w:val="false"/>
          </w:tcPr>
          <w:p>
            <w:pPr>
              <w:spacing w:line="360" w:lineRule="auto"/>
              <w:rPr>
                <w:rFonts w:ascii="Times New Roman" w:hAnsi="Times New Roman" w:cs="Times New Roman"/>
                <w:szCs w:val="22"/>
              </w:rPr>
            </w:pPr>
            <w:r/>
            <w:bookmarkStart w:id="0" w:name="_Hlk130540311"/>
            <w:r>
              <w:rPr>
                <w:rFonts w:ascii="Times New Roman" w:hAnsi="Times New Roman" w:eastAsia="Arial" w:cs="Times New Roman"/>
                <w:b/>
                <w:color w:val="000000"/>
                <w:szCs w:val="22"/>
              </w:rPr>
              <w:t xml:space="preserve">TÍTULO</w:t>
            </w:r>
            <w:r>
              <w:rPr>
                <w:rFonts w:ascii="Times New Roman" w:hAnsi="Times New Roman" w:cs="Times New Roman"/>
                <w:szCs w:val="22"/>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w:t>
            </w:r>
            <w:r>
              <w:rPr>
                <w:rFonts w:ascii="Times New Roman" w:hAnsi="Times New Roman" w:cs="Times New Roman"/>
                <w:szCs w:val="22"/>
              </w:rPr>
            </w:r>
          </w:p>
        </w:tc>
      </w:tr>
      <w:tr>
        <w:trPr>
          <w:jc w:val="center"/>
          <w:trHeight w:val="300"/>
        </w:trPr>
        <w:tc>
          <w:tcPr>
            <w:shd w:val="clear" w:color="auto" w:fill="a6a6a6"/>
            <w:tcMar>
              <w:top w:w="0" w:type="dxa"/>
              <w:bottom w:w="0" w:type="dxa"/>
            </w:tcMar>
            <w:tcW w:w="2800"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 - Empréstimos</w:t>
            </w:r>
            <w:r>
              <w:rPr>
                <w:rFonts w:ascii="Times New Roman" w:hAnsi="Times New Roman" w:cs="Times New Roman"/>
                <w:szCs w:val="22"/>
              </w:rPr>
            </w:r>
          </w:p>
        </w:tc>
        <w:tc>
          <w:tcPr>
            <w:shd w:val="clear" w:color="auto" w:fill="a6a6a6"/>
            <w:tcMar>
              <w:top w:w="0" w:type="dxa"/>
              <w:bottom w:w="0" w:type="dxa"/>
            </w:tcMar>
            <w:tcW w:w="1589"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10%</w:t>
            </w:r>
            <w:r>
              <w:rPr>
                <w:rFonts w:ascii="Times New Roman" w:hAnsi="Times New Roman" w:cs="Times New Roman"/>
                <w:szCs w:val="22"/>
              </w:rPr>
            </w:r>
          </w:p>
        </w:tc>
      </w:tr>
      <w:tr>
        <w:trPr>
          <w:jc w:val="center"/>
          <w:trHeight w:val="300"/>
        </w:trPr>
        <w:tc>
          <w:tcPr>
            <w:shd w:val="clear" w:color="auto" w:fill="d9d9d9"/>
            <w:tcMar>
              <w:top w:w="0" w:type="dxa"/>
              <w:bottom w:w="0" w:type="dxa"/>
            </w:tcMar>
            <w:tcW w:w="2800"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 - Devoluções</w:t>
            </w:r>
            <w:r>
              <w:rPr>
                <w:rFonts w:ascii="Times New Roman" w:hAnsi="Times New Roman" w:cs="Times New Roman"/>
                <w:szCs w:val="22"/>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20%</w:t>
            </w:r>
            <w:r>
              <w:rPr>
                <w:rFonts w:ascii="Times New Roman" w:hAnsi="Times New Roman" w:cs="Times New Roman"/>
                <w:szCs w:val="22"/>
              </w:rPr>
            </w:r>
          </w:p>
        </w:tc>
      </w:tr>
      <w:tr>
        <w:trPr>
          <w:jc w:val="center"/>
          <w:trHeight w:val="300"/>
        </w:trPr>
        <w:tc>
          <w:tcPr>
            <w:shd w:val="clear" w:color="auto" w:fill="a6a6a6"/>
            <w:tcMar>
              <w:top w:w="0" w:type="dxa"/>
              <w:bottom w:w="0" w:type="dxa"/>
            </w:tcMar>
            <w:tcW w:w="2800"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 - Consultas</w:t>
            </w:r>
            <w:r>
              <w:rPr>
                <w:rFonts w:ascii="Times New Roman" w:hAnsi="Times New Roman" w:cs="Times New Roman"/>
                <w:szCs w:val="22"/>
              </w:rPr>
            </w:r>
          </w:p>
        </w:tc>
        <w:tc>
          <w:tcPr>
            <w:shd w:val="clear" w:color="auto" w:fill="a6a6a6"/>
            <w:tcMar>
              <w:top w:w="0" w:type="dxa"/>
              <w:bottom w:w="0" w:type="dxa"/>
            </w:tcMar>
            <w:tcW w:w="1589"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30%</w:t>
            </w:r>
            <w:r>
              <w:rPr>
                <w:rFonts w:ascii="Times New Roman" w:hAnsi="Times New Roman" w:cs="Times New Roman"/>
                <w:szCs w:val="22"/>
              </w:rPr>
            </w:r>
          </w:p>
        </w:tc>
      </w:tr>
      <w:tr>
        <w:trPr>
          <w:jc w:val="center"/>
          <w:trHeight w:val="300"/>
        </w:trPr>
        <w:tc>
          <w:tcPr>
            <w:shd w:val="clear" w:color="auto" w:fill="d9d9d9"/>
            <w:tcMar>
              <w:top w:w="0" w:type="dxa"/>
              <w:bottom w:w="0" w:type="dxa"/>
            </w:tcMar>
            <w:tcW w:w="2800"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CCS-BS - Multas</w:t>
            </w:r>
            <w:r>
              <w:rPr>
                <w:rFonts w:ascii="Times New Roman" w:hAnsi="Times New Roman" w:cs="Times New Roman"/>
                <w:szCs w:val="22"/>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szCs w:val="22"/>
              </w:rPr>
            </w:pPr>
            <w:r>
              <w:rPr>
                <w:rFonts w:ascii="Times New Roman" w:hAnsi="Times New Roman" w:eastAsia="Arial" w:cs="Times New Roman"/>
                <w:b/>
                <w:color w:val="000000"/>
                <w:szCs w:val="22"/>
              </w:rPr>
              <w:t xml:space="preserve">40%</w:t>
            </w:r>
            <w:bookmarkEnd w:id="0"/>
            <w:r>
              <w:rPr>
                <w:rFonts w:ascii="Times New Roman" w:hAnsi="Times New Roman" w:cs="Times New Roman"/>
                <w:szCs w:val="22"/>
              </w:rPr>
            </w:r>
          </w:p>
        </w:tc>
      </w:tr>
    </w:tbl>
    <w:p>
      <w:pPr>
        <w:spacing w:line="360" w:lineRule="auto"/>
        <w:rPr>
          <w:rFonts w:ascii="Times New Roman" w:hAnsi="Times New Roman" w:eastAsia="Arial" w:cs="Times New Roman"/>
          <w:b/>
          <w:bCs/>
          <w:color w:val="ed7d31"/>
          <w:szCs w:val="22"/>
        </w:rPr>
      </w:pPr>
      <w:r>
        <w:rPr>
          <w:rFonts w:ascii="Times New Roman" w:hAnsi="Times New Roman" w:eastAsia="Arial" w:cs="Times New Roman"/>
          <w:b/>
          <w:color w:val="000000"/>
          <w:szCs w:val="22"/>
        </w:rPr>
        <w:t xml:space="preserve">                                              </w:t>
      </w:r>
      <w:r>
        <w:rPr>
          <w:rFonts w:ascii="Times New Roman" w:hAnsi="Times New Roman" w:eastAsia="Arial" w:cs="Times New Roman"/>
          <w:b/>
          <w:color w:val="000000"/>
          <w:szCs w:val="22"/>
        </w:rPr>
        <w:t xml:space="preserve">Fonte: </w:t>
      </w:r>
      <w:r>
        <w:rPr>
          <w:rFonts w:ascii="Times New Roman" w:hAnsi="Times New Roman" w:eastAsia="Arial" w:cs="Times New Roman"/>
          <w:b/>
          <w:bCs/>
          <w:color w:val="ed7d31"/>
          <w:szCs w:val="22"/>
        </w:rPr>
        <w:t xml:space="preserve">&lt;</w:t>
      </w:r>
      <w:r>
        <w:rPr>
          <w:rFonts w:ascii="Times New Roman" w:hAnsi="Times New Roman" w:eastAsia="Arial" w:cs="Times New Roman"/>
          <w:color w:val="000000"/>
          <w:szCs w:val="22"/>
        </w:rPr>
        <w:t xml:space="preserve">Próprio Autor, </w:t>
      </w:r>
      <w:r>
        <w:rPr>
          <w:rFonts w:ascii="Times New Roman" w:hAnsi="Times New Roman" w:eastAsia="Arial" w:cs="Times New Roman"/>
          <w:color w:val="000000"/>
          <w:szCs w:val="22"/>
        </w:rPr>
        <w:t xml:space="preserve">Ano.</w:t>
      </w:r>
      <w:r>
        <w:rPr>
          <w:rFonts w:ascii="Times New Roman" w:hAnsi="Times New Roman" w:eastAsia="Arial" w:cs="Times New Roman"/>
          <w:b/>
          <w:bCs/>
          <w:color w:val="ed7d31"/>
          <w:szCs w:val="22"/>
        </w:rPr>
        <w:t xml:space="preserve"> &gt;</w:t>
      </w:r>
      <w:r>
        <w:rPr>
          <w:rFonts w:ascii="Times New Roman" w:hAnsi="Times New Roman" w:eastAsia="Arial" w:cs="Times New Roman"/>
          <w:b/>
          <w:bCs/>
          <w:color w:val="ed7d31"/>
          <w:szCs w:val="22"/>
        </w:rPr>
      </w:r>
    </w:p>
    <w:p>
      <w:pPr>
        <w:jc w:val="center"/>
        <w:spacing w:line="360" w:lineRule="auto"/>
        <w:rPr>
          <w:rFonts w:ascii="Times New Roman" w:hAnsi="Times New Roman" w:eastAsia="Arial" w:cs="Times New Roman"/>
          <w:b/>
          <w:color w:val="ed7d31"/>
          <w:szCs w:val="22"/>
        </w:rPr>
      </w:pPr>
      <w:r>
        <w:rPr>
          <w:rFonts w:ascii="Times New Roman" w:hAnsi="Times New Roman" w:eastAsia="Arial" w:cs="Times New Roman"/>
          <w:b/>
          <w:color w:val="ed7d31"/>
          <w:szCs w:val="22"/>
        </w:rPr>
      </w:r>
      <w:r>
        <w:rPr>
          <w:rFonts w:ascii="Times New Roman" w:hAnsi="Times New Roman" w:eastAsia="Arial" w:cs="Times New Roman"/>
          <w:b/>
          <w:color w:val="ed7d31"/>
          <w:szCs w:val="22"/>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c00000"/>
          <w:sz w:val="24"/>
        </w:rPr>
        <w:t xml:space="preserve">As obras utilizadas no texto devem compor a lista de referências. Para citar usar a norma</w:t>
      </w:r>
      <w:r>
        <w:rPr>
          <w:rFonts w:ascii="Times New Roman" w:hAnsi="Times New Roman" w:eastAsia="Arial" w:cs="Times New Roman"/>
          <w:color w:val="000000"/>
          <w:sz w:val="24"/>
        </w:rPr>
        <w:t xml:space="preserve"> </w:t>
      </w:r>
      <w:r>
        <w:rPr>
          <w:rFonts w:ascii="Times New Roman" w:hAnsi="Times New Roman" w:eastAsia="Arial" w:cs="Times New Roman"/>
          <w:b/>
          <w:sz w:val="24"/>
        </w:rPr>
        <w:t xml:space="preserve">ABNT</w:t>
      </w:r>
      <w:r>
        <w:rPr>
          <w:rFonts w:ascii="Times New Roman" w:hAnsi="Times New Roman" w:eastAsia="Arial" w:cs="Times New Roman"/>
          <w:b/>
          <w:color w:val="ed7d31"/>
          <w:sz w:val="24"/>
        </w:rPr>
        <w:t xml:space="preserve"> </w:t>
      </w:r>
      <w:r>
        <w:rPr>
          <w:rFonts w:ascii="Times New Roman" w:hAnsi="Times New Roman" w:eastAsia="Arial" w:cs="Times New Roman"/>
          <w:b/>
          <w:bCs/>
          <w:color w:val="000000"/>
          <w:sz w:val="24"/>
        </w:rPr>
        <w:t xml:space="preserve">NBR </w:t>
      </w:r>
      <w:r>
        <w:rPr>
          <w:rFonts w:ascii="Times New Roman" w:hAnsi="Times New Roman" w:eastAsia="Arial" w:cs="Times New Roman"/>
          <w:b/>
          <w:bCs/>
          <w:color w:val="000000"/>
          <w:sz w:val="24"/>
        </w:rPr>
        <w:t xml:space="preserve">10520:20</w:t>
      </w:r>
      <w:r>
        <w:rPr>
          <w:rFonts w:ascii="Times New Roman" w:hAnsi="Times New Roman" w:eastAsia="Arial" w:cs="Times New Roman"/>
          <w:b/>
          <w:bCs/>
          <w:color w:val="000000"/>
          <w:sz w:val="24"/>
        </w:rPr>
        <w:t xml:space="preserve">23.</w:t>
      </w:r>
      <w:r>
        <w:rPr>
          <w:rFonts w:ascii="Times New Roman" w:hAnsi="Times New Roman" w:eastAsia="Arial" w:cs="Times New Roman"/>
          <w:color w:val="000000"/>
          <w:sz w:val="24"/>
        </w:rPr>
        <w:t xml:space="preserve"> </w:t>
      </w:r>
      <w:r>
        <w:rPr>
          <w:rFonts w:ascii="Times New Roman" w:hAnsi="Times New Roman" w:eastAsia="Arial" w:cs="Times New Roman"/>
          <w:color w:val="000000"/>
          <w:sz w:val="24"/>
        </w:rPr>
      </w:r>
    </w:p>
    <w:p>
      <w:pPr>
        <w:ind w:firstLine="709"/>
        <w:jc w:val="both"/>
        <w:spacing w:line="360" w:lineRule="auto"/>
        <w:rPr>
          <w:rFonts w:ascii="Times New Roman" w:hAnsi="Times New Roman" w:eastAsia="Arial" w:cs="Times New Roman"/>
          <w:color w:val="c00000"/>
          <w:sz w:val="24"/>
        </w:rPr>
      </w:pPr>
      <w:r>
        <w:rPr>
          <w:rFonts w:ascii="Times New Roman" w:hAnsi="Times New Roman" w:eastAsia="Arial" w:cs="Times New Roman"/>
          <w:color w:val="c00000"/>
          <w:sz w:val="24"/>
        </w:rPr>
        <w:t xml:space="preserve">As obras utilizadas no texto devem compor a lista de referências. Para citar usar a norma</w:t>
      </w:r>
      <w:r>
        <w:rPr>
          <w:rFonts w:ascii="Times New Roman" w:hAnsi="Times New Roman" w:eastAsia="Arial" w:cs="Times New Roman"/>
          <w:color w:val="000000"/>
          <w:sz w:val="24"/>
        </w:rPr>
        <w:t xml:space="preserve"> </w:t>
      </w:r>
      <w:r>
        <w:rPr>
          <w:rFonts w:ascii="Times New Roman" w:hAnsi="Times New Roman" w:eastAsia="Arial" w:cs="Times New Roman"/>
          <w:b/>
          <w:sz w:val="24"/>
        </w:rPr>
        <w:t xml:space="preserve">ABNT</w:t>
      </w:r>
      <w:r>
        <w:rPr>
          <w:rFonts w:ascii="Times New Roman" w:hAnsi="Times New Roman" w:eastAsia="Arial" w:cs="Times New Roman"/>
          <w:b/>
          <w:color w:val="ed7d31"/>
          <w:sz w:val="24"/>
        </w:rPr>
        <w:t xml:space="preserve"> </w:t>
      </w:r>
      <w:r>
        <w:rPr>
          <w:rFonts w:ascii="Times New Roman" w:hAnsi="Times New Roman" w:eastAsia="Arial" w:cs="Times New Roman"/>
          <w:b/>
          <w:bCs/>
          <w:color w:val="000000"/>
          <w:sz w:val="24"/>
        </w:rPr>
        <w:t xml:space="preserve">NBR 10520:2023</w:t>
      </w:r>
      <w:r>
        <w:rPr>
          <w:rFonts w:ascii="Times New Roman" w:hAnsi="Times New Roman" w:eastAsia="Arial" w:cs="Times New Roman"/>
          <w:color w:val="000000"/>
          <w:sz w:val="24"/>
        </w:rPr>
        <w:t xml:space="preserve">. </w:t>
      </w:r>
      <w:r>
        <w:rPr>
          <w:rFonts w:ascii="Times New Roman" w:hAnsi="Times New Roman" w:eastAsia="Arial" w:cs="Times New Roman"/>
          <w:color w:val="c00000"/>
          <w:sz w:val="24"/>
        </w:rPr>
        <w:t xml:space="preserve">Você poderá utilizar citações indiretas </w:t>
      </w:r>
      <w:r>
        <w:rPr>
          <w:rFonts w:ascii="Times New Roman" w:hAnsi="Times New Roman" w:eastAsia="Arial" w:cs="Times New Roman"/>
          <w:color w:val="c00000"/>
          <w:sz w:val="24"/>
        </w:rPr>
        <w:t xml:space="preserve">(redação de texto baseada em autor (a) consultado (a)) ou diretas (transcrição de trecho de texto consultado)</w:t>
      </w:r>
      <w:r>
        <w:rPr>
          <w:rFonts w:ascii="Times New Roman" w:hAnsi="Times New Roman" w:eastAsia="Arial" w:cs="Times New Roman"/>
          <w:color w:val="c00000"/>
          <w:sz w:val="24"/>
        </w:rPr>
        <w:t xml:space="preserve">.</w:t>
      </w:r>
      <w:r>
        <w:rPr>
          <w:rFonts w:ascii="Times New Roman" w:hAnsi="Times New Roman" w:eastAsia="Arial" w:cs="Times New Roman"/>
          <w:color w:val="c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c00000"/>
          <w:sz w:val="24"/>
        </w:rPr>
        <w:t xml:space="preserve">As Citações diretas de até três (03) linhas devem ser apresentadas no corpo do texto entre aspas </w:t>
      </w:r>
      <w:r>
        <w:rPr>
          <w:rFonts w:ascii="Times New Roman" w:hAnsi="Times New Roman" w:eastAsia="Arial" w:cs="Times New Roman"/>
          <w:b/>
          <w:color w:val="c00000"/>
          <w:sz w:val="24"/>
        </w:rPr>
        <w:t xml:space="preserve">“[...] textotextotextotextotextotextotextotextotextotextotexto [...]”,</w:t>
      </w:r>
      <w:r>
        <w:rPr>
          <w:rFonts w:ascii="Times New Roman" w:hAnsi="Times New Roman" w:eastAsia="Arial" w:cs="Times New Roman"/>
          <w:color w:val="c00000"/>
          <w:sz w:val="24"/>
        </w:rPr>
        <w:t xml:space="preserve"> seguidas da indicação da Fonte (Autoria) entre parênteses (Sobrenome do Autor (a), escrito com Letra Maiúscula e minúscula, seguido da data e da página, exceto se for SIGLAS, que devem ser escritas em Letras Maiúsculas; quando houver até tr</w:t>
      </w:r>
      <w:r>
        <w:rPr>
          <w:rFonts w:ascii="Times New Roman" w:hAnsi="Times New Roman" w:eastAsia="Arial" w:cs="Times New Roman"/>
          <w:color w:val="c00000"/>
          <w:sz w:val="24"/>
        </w:rPr>
        <w:t xml:space="preserve">ês Autor (a) (s) os Sobrenomes dos mesmos, se entre parênteses, devem ser separados por ponto e vírgula), com espaço entre o ponto e o número da página. Por sua vez, citações diretas, com mais de três (03) linhas, devem ser apresentadas conforme o exemplo:</w:t>
      </w:r>
      <w:r>
        <w:rPr>
          <w:rFonts w:ascii="Times New Roman" w:hAnsi="Times New Roman" w:eastAsia="Arial" w:cs="Times New Roman"/>
          <w:color w:val="000000"/>
          <w:sz w:val="24"/>
        </w:rPr>
      </w:r>
    </w:p>
    <w:p>
      <w:pPr>
        <w:ind w:left="2268"/>
        <w:jc w:val="both"/>
        <w:rPr>
          <w:rFonts w:ascii="Times New Roman" w:hAnsi="Times New Roman" w:eastAsia="Arial" w:cs="Times New Roman"/>
          <w:b/>
          <w:bCs/>
          <w:color w:val="c00000"/>
        </w:rPr>
      </w:pPr>
      <w:r>
        <w:rPr>
          <w:rFonts w:ascii="Times New Roman" w:hAnsi="Times New Roman" w:eastAsia="Arial" w:cs="Times New Roman"/>
          <w:b/>
          <w:bCs/>
          <w:color w:val="c00000"/>
        </w:rPr>
        <w:t xml:space="preserve">Devem ser e</w:t>
      </w:r>
      <w:r>
        <w:rPr>
          <w:rFonts w:ascii="Times New Roman" w:hAnsi="Times New Roman" w:eastAsia="Arial" w:cs="Times New Roman"/>
          <w:b/>
          <w:bCs/>
          <w:color w:val="c00000"/>
        </w:rPr>
        <w:t xml:space="preserve">m parágrafo destacado do texto, sem uso de aspas, com recuo padronizado em relação à margem esquerda (recomenda-se o recuo de 4cm); espaçamento simples entre linhas, tamanho de fonte menor do que a do texto, seguida da autoria da citação entre parênteses (</w:t>
      </w:r>
      <w:r>
        <w:rPr>
          <w:rFonts w:ascii="Times New Roman" w:hAnsi="Times New Roman" w:eastAsia="Arial" w:cs="Times New Roman"/>
          <w:b/>
          <w:color w:val="c00000"/>
          <w:sz w:val="24"/>
        </w:rPr>
        <w:t xml:space="preserve">Sobrenome do (a) Autor (a), </w:t>
      </w:r>
      <w:r>
        <w:rPr>
          <w:rFonts w:ascii="Times New Roman" w:hAnsi="Times New Roman" w:eastAsia="Arial" w:cs="Times New Roman"/>
          <w:b/>
          <w:bCs/>
          <w:color w:val="c00000"/>
        </w:rPr>
        <w:t xml:space="preserve">data, página).</w:t>
      </w:r>
      <w:r>
        <w:rPr>
          <w:rFonts w:ascii="Times New Roman" w:hAnsi="Times New Roman" w:eastAsia="Arial" w:cs="Times New Roman"/>
          <w:b/>
          <w:bCs/>
          <w:color w:val="c00000"/>
        </w:rPr>
      </w:r>
    </w:p>
    <w:p>
      <w:pPr>
        <w:ind w:firstLine="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3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w:t>
      </w:r>
      <w:r>
        <w:rPr>
          <w:rFonts w:ascii="Times New Roman" w:hAnsi="Times New Roman" w:eastAsia="Arial" w:cs="Times New Roman"/>
          <w:b/>
          <w:color w:val="000000"/>
          <w:sz w:val="24"/>
        </w:rPr>
        <w:t xml:space="preserve">4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CONCLUSÕES</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bookmarkStart w:id="1" w:name="_GoBack"/>
      <w:r/>
      <w:bookmarkEnd w:id="1"/>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PÓS-TEXTUAIS</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PÓSFACIO</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w:t>
      </w:r>
      <w:r>
        <w:rPr>
          <w:rFonts w:ascii="Times New Roman" w:hAnsi="Times New Roman" w:eastAsia="Arial" w:cs="Times New Roman"/>
          <w:b/>
          <w:color w:val="ed7d31"/>
          <w:sz w:val="24"/>
        </w:rPr>
        <w:t xml:space="preserve">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iniciar em página impar após os elementos textuais</w:t>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REFERÊNCIAS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sz w:val="24"/>
        </w:rPr>
      </w:pPr>
      <w:r>
        <w:rPr>
          <w:rFonts w:ascii="Times New Roman" w:hAnsi="Times New Roman" w:eastAsia="Arial" w:cs="Times New Roman"/>
          <w:bCs/>
          <w:sz w:val="24"/>
        </w:rPr>
        <w:t xml:space="preserve">(Seção sem indicativo numérico</w:t>
      </w:r>
      <w:r>
        <w:rPr>
          <w:rFonts w:ascii="Times New Roman" w:hAnsi="Times New Roman" w:eastAsia="Arial" w:cs="Times New Roman"/>
          <w:bCs/>
          <w:sz w:val="24"/>
        </w:rPr>
        <w:t xml:space="preserve"> deve</w:t>
      </w:r>
      <w:r>
        <w:rPr>
          <w:rFonts w:ascii="Times New Roman" w:hAnsi="Times New Roman" w:eastAsia="Arial" w:cs="Times New Roman"/>
          <w:bCs/>
          <w:sz w:val="24"/>
        </w:rPr>
        <w:t xml:space="preserve"> ser centralizada)</w:t>
      </w:r>
      <w:r>
        <w:rPr>
          <w:rFonts w:ascii="Times New Roman" w:hAnsi="Times New Roman" w:eastAsia="Arial" w:cs="Times New Roman"/>
          <w:bCs/>
          <w:sz w:val="24"/>
        </w:rPr>
      </w:r>
    </w:p>
    <w:p>
      <w:pPr>
        <w:ind w:firstLine="720"/>
        <w:jc w:val="center"/>
        <w:spacing w:line="240" w:lineRule="exact"/>
        <w:rPr>
          <w:rFonts w:ascii="Times New Roman" w:hAnsi="Times New Roman" w:eastAsia="Arial" w:cs="Times New Roman"/>
          <w:bCs/>
          <w:sz w:val="24"/>
        </w:rPr>
      </w:pPr>
      <w:r>
        <w:rPr>
          <w:rFonts w:ascii="Times New Roman" w:hAnsi="Times New Roman" w:eastAsia="Arial" w:cs="Times New Roman"/>
          <w:bCs/>
          <w:sz w:val="24"/>
        </w:rPr>
        <w:t xml:space="preserve">Devem-se</w:t>
      </w:r>
      <w:r>
        <w:rPr>
          <w:rFonts w:ascii="Times New Roman" w:hAnsi="Times New Roman" w:eastAsia="Arial" w:cs="Times New Roman"/>
          <w:bCs/>
          <w:sz w:val="24"/>
        </w:rPr>
        <w:t xml:space="preserve"> seguir as recomendações da </w:t>
      </w:r>
      <w:r>
        <w:rPr>
          <w:rFonts w:ascii="Times New Roman" w:hAnsi="Times New Roman" w:eastAsia="Arial" w:cs="Times New Roman"/>
          <w:b/>
          <w:sz w:val="24"/>
        </w:rPr>
        <w:t xml:space="preserve">ABNT NBR 6023:2018.</w:t>
      </w:r>
      <w:r>
        <w:rPr>
          <w:rFonts w:ascii="Times New Roman" w:hAnsi="Times New Roman" w:eastAsia="Arial" w:cs="Times New Roman"/>
          <w:bCs/>
          <w:sz w:val="24"/>
        </w:rPr>
      </w:r>
    </w:p>
    <w:p>
      <w:pPr>
        <w:ind w:firstLine="720"/>
        <w:jc w:val="center"/>
        <w:spacing w:line="240" w:lineRule="exact"/>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pStyle w:val="804"/>
        <w:spacing w:after="0"/>
        <w:rPr>
          <w:rFonts w:ascii="Times New Roman" w:hAnsi="Times New Roman" w:cs="Times New Roman"/>
          <w:szCs w:val="24"/>
        </w:rPr>
      </w:pPr>
      <w:r>
        <w:rPr>
          <w:rFonts w:ascii="Times New Roman" w:hAnsi="Times New Roman" w:cs="Times New Roman"/>
          <w:b/>
          <w:bCs/>
          <w:color w:val="e36c0a" w:themeColor="accent6" w:themeShade="BF"/>
          <w:szCs w:val="24"/>
        </w:rPr>
        <w:t xml:space="preserve">&lt;</w:t>
      </w:r>
      <w:r>
        <w:rPr>
          <w:rFonts w:ascii="Times New Roman" w:hAnsi="Times New Roman" w:cs="Times New Roman"/>
          <w:szCs w:val="24"/>
        </w:rPr>
        <w:t xml:space="preserve">ASSOCIAÇÃO BRASILEIRA DE NORMAS TÉCNICAS. </w:t>
      </w:r>
      <w:r>
        <w:rPr>
          <w:rFonts w:ascii="Times New Roman" w:hAnsi="Times New Roman" w:cs="Times New Roman"/>
          <w:b/>
          <w:szCs w:val="24"/>
        </w:rPr>
        <w:t xml:space="preserve">NBR 6023</w:t>
      </w:r>
      <w:r>
        <w:rPr>
          <w:rFonts w:ascii="Times New Roman" w:hAnsi="Times New Roman" w:cs="Times New Roman"/>
          <w:szCs w:val="24"/>
        </w:rPr>
        <w:t xml:space="preserve">: informação e documentação - referências - elaboração. Rio de Janeiro: ABNT, 2018. [</w:t>
      </w:r>
      <w:r>
        <w:rPr>
          <w:rFonts w:ascii="Times New Roman" w:hAnsi="Times New Roman" w:cs="Times New Roman"/>
          <w:szCs w:val="24"/>
        </w:rPr>
        <w:t xml:space="preserve">Versão</w:t>
      </w:r>
      <w:r>
        <w:rPr>
          <w:rFonts w:ascii="Times New Roman" w:hAnsi="Times New Roman" w:cs="Times New Roman"/>
          <w:szCs w:val="24"/>
        </w:rPr>
        <w:t xml:space="preserve"> corrigida 24.09.2020].  Disponível em:</w:t>
      </w:r>
      <w:r>
        <w:rPr>
          <w:rFonts w:ascii="Times New Roman" w:hAnsi="Times New Roman" w:cs="Times New Roman"/>
          <w:color w:val="e36c0a" w:themeColor="accent6" w:themeShade="BF"/>
          <w:szCs w:val="24"/>
        </w:rPr>
        <w:t xml:space="preserve"> </w:t>
      </w:r>
      <w:hyperlink r:id="rId12" w:tooltip="https://www.gedweb.com.br/aplicacao/gedweb/asp/main.asp" w:history="1">
        <w:r>
          <w:rPr>
            <w:rStyle w:val="781"/>
            <w:rFonts w:ascii="Times New Roman" w:hAnsi="Times New Roman" w:cs="Times New Roman"/>
            <w:szCs w:val="24"/>
            <w:shd w:val="clear" w:color="auto" w:fill="ffffff"/>
          </w:rPr>
          <w:t xml:space="preserve">https://www.gedweb.com.br/aplicacao/gedweb/asp/main.asp</w:t>
        </w:r>
      </w:hyperlink>
      <w:r>
        <w:rPr>
          <w:rFonts w:ascii="Times New Roman" w:hAnsi="Times New Roman" w:cs="Times New Roman"/>
          <w:szCs w:val="24"/>
        </w:rPr>
        <w:t xml:space="preserve">. Acesso em: 17 mar.</w:t>
      </w:r>
      <w:r>
        <w:rPr>
          <w:rFonts w:ascii="Times New Roman" w:hAnsi="Times New Roman" w:cs="Times New Roman"/>
          <w:szCs w:val="24"/>
        </w:rPr>
        <w:t xml:space="preserve">2023.</w:t>
      </w:r>
      <w:r>
        <w:rPr>
          <w:rFonts w:ascii="Times New Roman" w:hAnsi="Times New Roman" w:cs="Times New Roman"/>
          <w:b/>
          <w:bCs/>
          <w:color w:val="e36c0a" w:themeColor="accent6" w:themeShade="BF"/>
          <w:szCs w:val="24"/>
        </w:rPr>
        <w:t xml:space="preserve"> &gt;</w:t>
      </w:r>
      <w:r>
        <w:rPr>
          <w:rFonts w:ascii="Times New Roman" w:hAnsi="Times New Roman" w:cs="Times New Roman"/>
          <w:szCs w:val="24"/>
        </w:rPr>
        <w:t xml:space="preserve"> </w:t>
      </w:r>
      <w:r>
        <w:rPr>
          <w:rFonts w:ascii="Times New Roman" w:hAnsi="Times New Roman" w:cs="Times New Roman"/>
          <w:szCs w:val="24"/>
        </w:rPr>
      </w:r>
    </w:p>
    <w:p>
      <w:pPr>
        <w:pStyle w:val="804"/>
        <w:spacing w:after="0"/>
        <w:rPr>
          <w:rFonts w:ascii="Times New Roman" w:hAnsi="Times New Roman" w:cs="Times New Roman"/>
          <w:szCs w:val="24"/>
        </w:rPr>
      </w:pPr>
      <w:r>
        <w:rPr>
          <w:rFonts w:ascii="Times New Roman" w:hAnsi="Times New Roman" w:cs="Times New Roman"/>
          <w:b/>
          <w:bCs/>
          <w:color w:val="e36c0a" w:themeColor="accent6" w:themeShade="BF"/>
          <w:szCs w:val="24"/>
        </w:rPr>
        <w:t xml:space="preserve">&lt;</w:t>
      </w:r>
      <w:r>
        <w:rPr>
          <w:rFonts w:ascii="Times New Roman" w:hAnsi="Times New Roman" w:cs="Times New Roman"/>
          <w:szCs w:val="24"/>
        </w:rPr>
        <w:t xml:space="preserve">ASSOCIAÇÃO BRASILEIRA DE NORMAS TÉCNICAS. </w:t>
      </w:r>
      <w:r>
        <w:rPr>
          <w:rFonts w:ascii="Times New Roman" w:hAnsi="Times New Roman" w:cs="Times New Roman"/>
          <w:b/>
          <w:szCs w:val="24"/>
        </w:rPr>
        <w:t xml:space="preserve">NBR 10520</w:t>
      </w:r>
      <w:r>
        <w:rPr>
          <w:rFonts w:ascii="Times New Roman" w:hAnsi="Times New Roman" w:cs="Times New Roman"/>
          <w:szCs w:val="24"/>
        </w:rPr>
        <w:t xml:space="preserve">: informação e documentação: citações em documentos: apresentação. Rio de Janeiro, 20</w:t>
      </w:r>
      <w:r>
        <w:rPr>
          <w:rFonts w:ascii="Times New Roman" w:hAnsi="Times New Roman" w:cs="Times New Roman"/>
          <w:szCs w:val="24"/>
        </w:rPr>
        <w:t xml:space="preserve">23</w:t>
      </w:r>
      <w:r>
        <w:rPr>
          <w:rFonts w:ascii="Times New Roman" w:hAnsi="Times New Roman" w:cs="Times New Roman"/>
          <w:szCs w:val="24"/>
        </w:rPr>
        <w:t xml:space="preserve">. Disponível em:</w:t>
      </w:r>
      <w:r>
        <w:rPr>
          <w:rFonts w:ascii="Times New Roman" w:hAnsi="Times New Roman" w:cs="Times New Roman"/>
          <w:color w:val="e36c0a" w:themeColor="accent6" w:themeShade="BF"/>
          <w:szCs w:val="24"/>
        </w:rPr>
        <w:t xml:space="preserve"> </w:t>
      </w:r>
      <w:hyperlink r:id="rId13" w:tooltip="https://www.gedweb.com.br/aplicacao/usuario/asp/resultado_avancado.asp" w:history="1">
        <w:r>
          <w:rPr>
            <w:rStyle w:val="781"/>
            <w:rFonts w:ascii="Times New Roman" w:hAnsi="Times New Roman" w:cs="Times New Roman"/>
            <w:szCs w:val="24"/>
          </w:rPr>
          <w:t xml:space="preserve">https://www.gedweb.com.br/aplicacao/usuario/asp/resultado_avancado.asp</w:t>
        </w:r>
      </w:hyperlink>
      <w:r>
        <w:rPr>
          <w:rFonts w:ascii="Times New Roman" w:hAnsi="Times New Roman" w:cs="Times New Roman"/>
          <w:szCs w:val="24"/>
        </w:rPr>
        <w:t xml:space="preserve">. </w:t>
      </w:r>
      <w:r>
        <w:rPr>
          <w:rFonts w:ascii="Times New Roman" w:hAnsi="Times New Roman" w:cs="Times New Roman"/>
          <w:szCs w:val="24"/>
        </w:rPr>
        <w:t xml:space="preserve">Acesso em: </w:t>
      </w:r>
      <w:r>
        <w:rPr>
          <w:rFonts w:ascii="Times New Roman" w:hAnsi="Times New Roman" w:cs="Times New Roman"/>
          <w:szCs w:val="24"/>
        </w:rPr>
        <w:t xml:space="preserve">02</w:t>
      </w:r>
      <w:r>
        <w:rPr>
          <w:rFonts w:ascii="Times New Roman" w:hAnsi="Times New Roman" w:cs="Times New Roman"/>
          <w:szCs w:val="24"/>
        </w:rPr>
        <w:t xml:space="preserve"> </w:t>
      </w:r>
      <w:r>
        <w:rPr>
          <w:rFonts w:ascii="Times New Roman" w:hAnsi="Times New Roman" w:cs="Times New Roman"/>
          <w:szCs w:val="24"/>
        </w:rPr>
        <w:t xml:space="preserve">ago</w:t>
      </w:r>
      <w:r>
        <w:rPr>
          <w:rFonts w:ascii="Times New Roman" w:hAnsi="Times New Roman" w:cs="Times New Roman"/>
          <w:szCs w:val="24"/>
        </w:rPr>
        <w:t xml:space="preserve">.</w:t>
      </w:r>
      <w:r>
        <w:rPr>
          <w:rFonts w:ascii="Times New Roman" w:hAnsi="Times New Roman" w:cs="Times New Roman"/>
          <w:szCs w:val="24"/>
        </w:rPr>
        <w:t xml:space="preserve">2023.</w:t>
      </w:r>
      <w:r>
        <w:rPr>
          <w:rFonts w:ascii="Times New Roman" w:hAnsi="Times New Roman" w:cs="Times New Roman"/>
          <w:b/>
          <w:bCs/>
          <w:color w:val="e36c0a" w:themeColor="accent6" w:themeShade="BF"/>
          <w:szCs w:val="24"/>
        </w:rPr>
        <w:t xml:space="preserve"> &gt;</w:t>
      </w:r>
      <w:r>
        <w:rPr>
          <w:rFonts w:ascii="Times New Roman" w:hAnsi="Times New Roman" w:cs="Times New Roman"/>
          <w:szCs w:val="24"/>
        </w:rPr>
      </w:r>
    </w:p>
    <w:p>
      <w:pPr>
        <w:pStyle w:val="804"/>
        <w:spacing w:after="0"/>
        <w:rPr>
          <w:rFonts w:ascii="Times New Roman" w:hAnsi="Times New Roman" w:cs="Times New Roman"/>
          <w:color w:val="e36c0a" w:themeColor="accent6" w:themeShade="BF"/>
          <w:szCs w:val="24"/>
        </w:rPr>
      </w:pPr>
      <w:r>
        <w:rPr>
          <w:rFonts w:ascii="Times New Roman" w:hAnsi="Times New Roman" w:cs="Times New Roman"/>
          <w:b/>
          <w:bCs/>
          <w:color w:val="e36c0a" w:themeColor="accent6" w:themeShade="BF"/>
          <w:szCs w:val="24"/>
        </w:rPr>
        <w:t xml:space="preserve">&lt;</w:t>
      </w:r>
      <w:r>
        <w:rPr>
          <w:rFonts w:ascii="Times New Roman" w:hAnsi="Times New Roman" w:cs="Times New Roman"/>
          <w:szCs w:val="24"/>
        </w:rPr>
        <w:t xml:space="preserve">INSTITUTO BRASILEIRO DE GEOGRAFIA E ESTATÍSTICA. </w:t>
      </w:r>
      <w:r>
        <w:rPr>
          <w:rFonts w:ascii="Times New Roman" w:hAnsi="Times New Roman" w:cs="Times New Roman"/>
          <w:b/>
          <w:szCs w:val="24"/>
        </w:rPr>
        <w:t xml:space="preserve">Normas de apresentação tabular</w:t>
      </w:r>
      <w:r>
        <w:rPr>
          <w:rFonts w:ascii="Times New Roman" w:hAnsi="Times New Roman" w:cs="Times New Roman"/>
          <w:szCs w:val="24"/>
        </w:rPr>
        <w:t xml:space="preserve">. Rio de Janeiro: IBGE, 1993. Disponível em:</w:t>
      </w:r>
      <w:r>
        <w:rPr>
          <w:rFonts w:ascii="Times New Roman" w:hAnsi="Times New Roman" w:cs="Times New Roman"/>
          <w:color w:val="e36c0a" w:themeColor="accent6" w:themeShade="BF"/>
          <w:szCs w:val="24"/>
        </w:rPr>
        <w:t xml:space="preserve"> </w:t>
      </w:r>
      <w:hyperlink r:id="rId14" w:tooltip="https://biblioteca.ibge.gov.br/visualizacao/livros/liv23907.pdf" w:history="1">
        <w:r>
          <w:rPr>
            <w:rStyle w:val="781"/>
            <w:rFonts w:ascii="Times New Roman" w:hAnsi="Times New Roman" w:eastAsia="Arial" w:cs="Times New Roman"/>
            <w:szCs w:val="24"/>
          </w:rPr>
          <w:t xml:space="preserve">https://biblioteca.ibge.gov.br/visualizacao/livros/liv23907.pdf</w:t>
        </w:r>
      </w:hyperlink>
      <w:r>
        <w:rPr>
          <w:rFonts w:ascii="Times New Roman" w:hAnsi="Times New Roman" w:eastAsia="Arial" w:cs="Times New Roman"/>
          <w:szCs w:val="24"/>
        </w:rPr>
        <w:t xml:space="preserve">.</w:t>
      </w:r>
      <w:r>
        <w:rPr>
          <w:rFonts w:ascii="Times New Roman" w:hAnsi="Times New Roman" w:eastAsia="Arial" w:cs="Times New Roman"/>
          <w:color w:val="ea7500"/>
          <w:szCs w:val="24"/>
        </w:rPr>
        <w:t xml:space="preserve"> </w:t>
      </w:r>
      <w:r>
        <w:rPr>
          <w:rFonts w:ascii="Times New Roman" w:hAnsi="Times New Roman" w:cs="Times New Roman"/>
          <w:szCs w:val="24"/>
        </w:rPr>
        <w:t xml:space="preserve">Acesso em: 24 fev. 2023.</w:t>
      </w:r>
      <w:r>
        <w:rPr>
          <w:rFonts w:ascii="Times New Roman" w:hAnsi="Times New Roman" w:cs="Times New Roman"/>
          <w:b/>
          <w:bCs/>
          <w:color w:val="e36c0a" w:themeColor="accent6" w:themeShade="BF"/>
          <w:szCs w:val="24"/>
        </w:rPr>
        <w:t xml:space="preserve">&gt;</w:t>
      </w:r>
      <w:r>
        <w:rPr>
          <w:rFonts w:ascii="Times New Roman" w:hAnsi="Times New Roman" w:cs="Times New Roman"/>
          <w:color w:val="e36c0a" w:themeColor="accent6" w:themeShade="BF"/>
          <w:szCs w:val="24"/>
        </w:rPr>
      </w:r>
    </w:p>
    <w:p>
      <w:pPr>
        <w:ind w:firstLine="720"/>
        <w:jc w:val="center"/>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20"/>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sz w:val="24"/>
        </w:rPr>
      </w:pPr>
      <w:r>
        <w:rPr>
          <w:rFonts w:ascii="Times New Roman" w:hAnsi="Times New Roman" w:eastAsia="Arial" w:cs="Times New Roman"/>
          <w:color w:val="000000"/>
          <w:sz w:val="24"/>
        </w:rPr>
        <w:t xml:space="preserve"> </w:t>
      </w:r>
      <w:r>
        <w:rPr>
          <w:rFonts w:ascii="Times New Roman" w:hAnsi="Times New Roman" w:eastAsia="Arial" w:cs="Times New Roman"/>
          <w:color w:val="000000"/>
          <w:sz w:val="24"/>
        </w:rPr>
        <w:tab/>
      </w:r>
      <w:r>
        <w:rPr>
          <w:rFonts w:ascii="Times New Roman" w:hAnsi="Times New Roman" w:eastAsia="Arial" w:cs="Times New Roman"/>
          <w:color w:val="c00000"/>
          <w:sz w:val="24"/>
        </w:rPr>
        <w:t xml:space="preserve">Consiste na relação dos materiais bibliográficos (livros, artigos de periódicos, documentos legais, patentes, etc.) impressos ou digitais e demais documentos (tais como: imagens, objeto em 3D, etc.) citadas no texto. </w:t>
      </w:r>
      <w:r>
        <w:rPr>
          <w:rFonts w:ascii="Times New Roman" w:hAnsi="Times New Roman" w:eastAsia="Arial" w:cs="Times New Roman"/>
          <w:sz w:val="24"/>
        </w:rPr>
      </w:r>
    </w:p>
    <w:p>
      <w:pPr>
        <w:ind w:firstLine="709"/>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Formatação das referências: Devem ser elaborados em espaços simples; alinhadas à margem esquerda do texto e separadas ent</w:t>
      </w:r>
      <w:r>
        <w:rPr>
          <w:rFonts w:ascii="Times New Roman" w:hAnsi="Times New Roman" w:eastAsia="Arial" w:cs="Times New Roman"/>
          <w:bCs/>
          <w:color w:val="c00000"/>
          <w:sz w:val="24"/>
        </w:rPr>
        <w:t xml:space="preserve">re si por um espaço em branco de espaço simples. Quando apresentadas em lista devem ser padronizadas quando ao recurso tipográfico (uso de negrito, itálico ou sublinhado para destacar o Título do material bibliográfico utilizado) e elementos complementares</w:t>
      </w:r>
      <w:r>
        <w:rPr>
          <w:rFonts w:ascii="Times New Roman" w:hAnsi="Times New Roman" w:eastAsia="Arial" w:cs="Times New Roman"/>
          <w:bCs/>
          <w:color w:val="c00000"/>
          <w:sz w:val="24"/>
        </w:rPr>
        <w:t xml:space="preserve">.</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GLOSSÁRIO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Relação de palavras técnicas que aparecem no texto, seguidas de suas definições</w:t>
      </w:r>
      <w:r>
        <w:rPr>
          <w:rFonts w:ascii="Times New Roman" w:hAnsi="Times New Roman" w:eastAsia="Arial" w:cs="Times New Roman"/>
          <w:bCs/>
          <w:color w:val="c00000"/>
          <w:sz w:val="24"/>
        </w:rPr>
        <w:t xml:space="preserve">.</w:t>
      </w:r>
      <w:r>
        <w:rPr>
          <w:rFonts w:ascii="Times New Roman" w:hAnsi="Times New Roman" w:eastAsia="Arial" w:cs="Times New Roman"/>
          <w:bCs/>
          <w:color w:val="c00000"/>
          <w:sz w:val="24"/>
        </w:rPr>
        <w:t xml:space="preserve"> Apresentação em ordem alfabética.</w:t>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APÊNDICE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ou documento elaborado pelo Autor do TCC.</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jc w:val="both"/>
        <w:spacing w:line="360" w:lineRule="exact"/>
        <w:rPr>
          <w:rFonts w:ascii="Times New Roman" w:hAnsi="Times New Roman" w:cs="Times New Roman"/>
          <w:bCs/>
          <w:color w:val="c00000"/>
        </w:rPr>
      </w:pPr>
      <w:r>
        <w:rPr>
          <w:rFonts w:ascii="Times New Roman" w:hAnsi="Times New Roman" w:eastAsia="Arial" w:cs="Times New Roman"/>
          <w:bCs/>
          <w:color w:val="c00000"/>
          <w:sz w:val="24"/>
        </w:rPr>
        <w:t xml:space="preserve">Deve ser precedido pela palavra APÊNDICE, indicado por letras maiúsculas consecutivas, seguido por travessão [-] e pelo título do APÊNDICE.</w:t>
      </w:r>
      <w:r>
        <w:rPr>
          <w:rFonts w:ascii="Times New Roman" w:hAnsi="Times New Roman" w:cs="Times New Roman"/>
          <w:bCs/>
          <w:color w:val="c00000"/>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ANEXO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ou documento elaborado por terceiro, não pelo próprio Autor do TCC.</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precedido pela palavra </w:t>
      </w:r>
      <w:r>
        <w:rPr>
          <w:rFonts w:ascii="Times New Roman" w:hAnsi="Times New Roman" w:eastAsia="Arial" w:cs="Times New Roman"/>
          <w:bCs/>
          <w:color w:val="c00000"/>
          <w:sz w:val="24"/>
        </w:rPr>
        <w:t xml:space="preserve">ANEXO</w:t>
      </w:r>
      <w:r>
        <w:rPr>
          <w:rFonts w:ascii="Times New Roman" w:hAnsi="Times New Roman" w:eastAsia="Arial" w:cs="Times New Roman"/>
          <w:bCs/>
          <w:color w:val="c00000"/>
          <w:sz w:val="24"/>
        </w:rPr>
        <w:t xml:space="preserve"> indicado por letras maiúsculas consecutivas, seguido por travessão [-] e pelo título do ANEXO.</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jc w:val="both"/>
        <w:spacing w:line="360" w:lineRule="exact"/>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jc w:val="both"/>
        <w:spacing w:line="360" w:lineRule="exact"/>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ÍNDICE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elaborado conforme </w:t>
      </w:r>
      <w:r>
        <w:rPr>
          <w:rFonts w:ascii="Times New Roman" w:hAnsi="Times New Roman" w:eastAsia="Arial" w:cs="Times New Roman"/>
          <w:b/>
          <w:sz w:val="24"/>
        </w:rPr>
        <w:t xml:space="preserve">ABNT NBR 6034</w:t>
      </w:r>
      <w:r>
        <w:rPr>
          <w:rFonts w:ascii="Times New Roman" w:hAnsi="Times New Roman" w:eastAsia="Arial" w:cs="Times New Roman"/>
          <w:b/>
          <w:color w:val="c00000"/>
          <w:sz w:val="24"/>
        </w:rPr>
        <w:t xml:space="preserve">.</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Consiste em um </w:t>
      </w:r>
      <w:r>
        <w:rPr>
          <w:rFonts w:ascii="Times New Roman" w:hAnsi="Times New Roman" w:eastAsia="Arial" w:cs="Times New Roman"/>
          <w:bCs/>
          <w:color w:val="c00000"/>
          <w:sz w:val="24"/>
        </w:rPr>
        <w:t xml:space="preserve">Lista de palavras ou frases que remetem para informações presentes no texto.</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sz w:val="24"/>
        </w:rPr>
      </w:pPr>
      <w:r>
        <w:rPr>
          <w:rFonts w:ascii="Times New Roman" w:hAnsi="Times New Roman" w:eastAsia="Arial" w:cs="Times New Roman"/>
          <w:b/>
          <w:sz w:val="24"/>
        </w:rPr>
        <w:t xml:space="preserve">COLOFÃO</w:t>
      </w:r>
      <w:r>
        <w:rPr>
          <w:rFonts w:ascii="Times New Roman" w:hAnsi="Times New Roman" w:eastAsia="Arial" w:cs="Times New Roman"/>
          <w:b/>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
          <w:sz w:val="24"/>
        </w:rPr>
        <w:t xml:space="preserve">“</w:t>
      </w:r>
      <w:r>
        <w:rPr>
          <w:rFonts w:ascii="Times New Roman" w:hAnsi="Times New Roman" w:eastAsia="Arial" w:cs="Times New Roman"/>
          <w:bCs/>
          <w:sz w:val="24"/>
        </w:rPr>
        <w:t xml:space="preserve">L</w:t>
      </w:r>
      <w:r>
        <w:rPr>
          <w:rFonts w:ascii="Times New Roman" w:hAnsi="Times New Roman" w:eastAsia="Arial" w:cs="Times New Roman"/>
          <w:bCs/>
          <w:sz w:val="24"/>
        </w:rPr>
        <w:t xml:space="preserve">ocalizado</w:t>
      </w:r>
      <w:r>
        <w:rPr>
          <w:rFonts w:ascii="Times New Roman" w:hAnsi="Times New Roman" w:eastAsia="Arial" w:cs="Times New Roman"/>
          <w:bCs/>
          <w:sz w:val="24"/>
        </w:rPr>
        <w:t xml:space="preserve"> de</w:t>
      </w:r>
      <w:r>
        <w:rPr>
          <w:rFonts w:ascii="Times New Roman" w:hAnsi="Times New Roman" w:eastAsia="Arial" w:cs="Times New Roman"/>
          <w:bCs/>
          <w:sz w:val="24"/>
        </w:rPr>
        <w:t xml:space="preserve"> prefer</w:t>
      </w:r>
      <w:r>
        <w:rPr>
          <w:rFonts w:ascii="Times New Roman" w:hAnsi="Times New Roman" w:eastAsia="Arial" w:cs="Times New Roman"/>
          <w:bCs/>
          <w:sz w:val="24"/>
        </w:rPr>
        <w:t xml:space="preserve">ência</w:t>
      </w:r>
      <w:r>
        <w:rPr>
          <w:rFonts w:ascii="Times New Roman" w:hAnsi="Times New Roman" w:eastAsia="Arial" w:cs="Times New Roman"/>
          <w:bCs/>
          <w:sz w:val="24"/>
        </w:rPr>
        <w:t xml:space="preserve"> na última folha de miolo. Recomenda-se </w:t>
      </w:r>
      <w:r>
        <w:rPr>
          <w:rFonts w:ascii="Times New Roman" w:hAnsi="Times New Roman" w:eastAsia="Arial" w:cs="Times New Roman"/>
          <w:bCs/>
          <w:sz w:val="24"/>
        </w:rPr>
        <w:t xml:space="preserve">a indicação </w:t>
      </w:r>
      <w:r>
        <w:rPr>
          <w:rFonts w:ascii="Times New Roman" w:hAnsi="Times New Roman" w:eastAsia="Arial" w:cs="Times New Roman"/>
          <w:bCs/>
          <w:sz w:val="24"/>
        </w:rPr>
        <w:t xml:space="preserve">as especificações gráficas da publicação.”</w:t>
      </w:r>
      <w:r>
        <w:rPr>
          <w:rFonts w:ascii="Times New Roman" w:hAnsi="Times New Roman" w:eastAsia="Arial" w:cs="Times New Roman"/>
          <w:bCs/>
          <w:sz w:val="24"/>
        </w:rPr>
        <w:t xml:space="preserve"> (ASSOCIAÇÃO BRASILEIRA DE NORMAS TÉCNICAS, 2006, p.8).</w:t>
      </w:r>
      <w:r>
        <w:rPr>
          <w:rFonts w:ascii="Times New Roman" w:hAnsi="Times New Roman" w:eastAsia="Arial" w:cs="Times New Roman"/>
          <w:bCs/>
          <w:sz w:val="24"/>
        </w:rPr>
      </w:r>
    </w:p>
    <w:sectPr>
      <w:headerReference w:type="default" r:id="rId9"/>
      <w:footnotePr/>
      <w:endnotePr/>
      <w:type w:val="nextPage"/>
      <w:pgSz w:w="12240" w:h="15840" w:orient="portrait"/>
      <w:pgMar w:top="1701" w:right="1134" w:bottom="1134" w:left="1701" w:header="510" w:footer="144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Narrow">
    <w:panose1 w:val="020B0004020202020204"/>
  </w:font>
  <w:font w:name="Symbol">
    <w:panose1 w:val="05050102010706020507"/>
  </w:font>
  <w:font w:name="Tahoma">
    <w:panose1 w:val="020B0604030504040204"/>
  </w:font>
  <w:font w:name="Arial Narrow">
    <w:panose1 w:val="020B0606020202030204"/>
  </w:font>
  <w:font w:name="Times New Roman">
    <w:panose1 w:val="02020603050405020304"/>
  </w:font>
  <w:font w:name="Microsoft YaHei">
    <w:panose1 w:val="020B0503020204020204"/>
  </w:font>
  <w:font w:name="Mangal">
    <w:panose1 w:val="02040503050203030202"/>
  </w:font>
  <w:font w:name="Arial">
    <w:panose1 w:val="020B0604020202020204"/>
  </w:font>
  <w:font w:name="NSimSun">
    <w:panose1 w:val="02010609030101010101"/>
  </w:font>
  <w:font w:name="Liberation Sans">
    <w:panose1 w:val="020B0604020202020204"/>
  </w:font>
  <w:font w:name="Lucida Sans">
    <w:panose1 w:val="020B0602030504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01"/>
        <w:rPr>
          <w:rFonts w:ascii="Times New Roman" w:hAnsi="Times New Roman" w:cs="Times New Roman"/>
        </w:rPr>
      </w:pPr>
      <w:r>
        <w:rPr>
          <w:rStyle w:val="803"/>
          <w:rFonts w:ascii="Times New Roman" w:hAnsi="Times New Roman" w:cs="Times New Roman"/>
        </w:rPr>
        <w:footnoteRef/>
      </w:r>
      <w:r>
        <w:rPr>
          <w:rFonts w:ascii="Times New Roman" w:hAnsi="Times New Roman" w:cs="Times New Roman"/>
        </w:rPr>
        <w:t xml:space="preserve"> Livros Impressos.</w:t>
      </w:r>
      <w:r>
        <w:rPr>
          <w:rFonts w:ascii="Times New Roman" w:hAnsi="Times New Roman" w:cs="Times New Roman"/>
        </w:rPr>
      </w:r>
    </w:p>
  </w:footnote>
  <w:footnote w:id="3">
    <w:p>
      <w:pPr>
        <w:pStyle w:val="801"/>
        <w:rPr>
          <w:rFonts w:ascii="Times New Roman" w:hAnsi="Times New Roman" w:cs="Times New Roman"/>
        </w:rPr>
      </w:pPr>
      <w:r>
        <w:rPr>
          <w:rStyle w:val="803"/>
          <w:rFonts w:ascii="Times New Roman" w:hAnsi="Times New Roman" w:cs="Times New Roman"/>
        </w:rPr>
        <w:footnoteRef/>
      </w:r>
      <w:r>
        <w:rPr>
          <w:rFonts w:ascii="Times New Roman" w:hAnsi="Times New Roman" w:cs="Times New Roman"/>
        </w:rPr>
        <w:t xml:space="preserve"> Livros Impressos.</w:t>
      </w:r>
      <w:r>
        <w:rPr>
          <w:rFonts w:ascii="Times New Roman" w:hAnsi="Times New Roman" w:cs="Times New Roman"/>
        </w:rPr>
      </w:r>
    </w:p>
  </w:footnote>
  <w:footnote w:id="4">
    <w:p>
      <w:pPr>
        <w:pStyle w:val="801"/>
      </w:pPr>
      <w:r>
        <w:rPr>
          <w:rStyle w:val="803"/>
          <w:rFonts w:ascii="Times New Roman" w:hAnsi="Times New Roman" w:cs="Times New Roman"/>
        </w:rPr>
        <w:footnoteRef/>
      </w:r>
      <w:r>
        <w:rPr>
          <w:rFonts w:ascii="Times New Roman" w:hAnsi="Times New Roman" w:cs="Times New Roman"/>
        </w:rPr>
        <w:t xml:space="preserve"> Livros Impressos.</w:t>
      </w:r>
      <w:r/>
    </w:p>
  </w:footnote>
  <w:footnote w:id="5">
    <w:p>
      <w:pPr>
        <w:pStyle w:val="801"/>
        <w:jc w:val="both"/>
        <w:rPr>
          <w:rFonts w:ascii="Times New Roman" w:hAnsi="Times New Roman" w:cs="Times New Roman"/>
        </w:rPr>
      </w:pPr>
      <w:r>
        <w:rPr>
          <w:rStyle w:val="803"/>
          <w:rFonts w:ascii="Times New Roman" w:hAnsi="Times New Roman" w:cs="Times New Roman"/>
        </w:rPr>
        <w:footnoteRef/>
      </w:r>
      <w:r>
        <w:rPr>
          <w:rFonts w:ascii="Times New Roman" w:hAnsi="Times New Roman" w:cs="Times New Roman"/>
        </w:rPr>
        <w:t xml:space="preserve"> Autores(as) individual(is), de Entidade(s</w:t>
      </w:r>
      <w:r>
        <w:rPr>
          <w:rFonts w:ascii="Times New Roman" w:hAnsi="Times New Roman" w:cs="Times New Roman"/>
        </w:rPr>
        <w:t xml:space="preserve">),</w:t>
      </w:r>
      <w:r>
        <w:rPr>
          <w:rFonts w:ascii="Times New Roman" w:hAnsi="Times New Roman" w:cs="Times New Roman"/>
        </w:rPr>
        <w:t xml:space="preserve"> de Editor(es) responsável(is), de compilador(a/as/es), de Coordenador(a/as/es), de Organizador(a/as/es), ilustrador(</w:t>
      </w:r>
      <w:r>
        <w:rPr>
          <w:rFonts w:ascii="Times New Roman" w:hAnsi="Times New Roman" w:cs="Times New Roman"/>
        </w:rPr>
        <w:t xml:space="preserve">a/as/</w:t>
      </w:r>
      <w:r>
        <w:rPr>
          <w:rFonts w:ascii="Times New Roman" w:hAnsi="Times New Roman" w:cs="Times New Roman"/>
        </w:rPr>
        <w:t xml:space="preserve">es),</w:t>
      </w:r>
      <w:r>
        <w:rPr>
          <w:rFonts w:ascii="Times New Roman" w:hAnsi="Times New Roman" w:cs="Times New Roman"/>
        </w:rPr>
        <w:t xml:space="preserve"> prefaciador(a/as/es), tradutor(a/as/es), etc. </w:t>
      </w:r>
      <w:r>
        <w:rPr>
          <w:rFonts w:ascii="Times New Roman" w:hAnsi="Times New Roman" w:cs="Times New Roman"/>
        </w:rPr>
      </w:r>
    </w:p>
    <w:p>
      <w:pPr>
        <w:pStyle w:val="801"/>
        <w:jc w:val="both"/>
        <w:rPr>
          <w:rFonts w:ascii="Times New Roman" w:hAnsi="Times New Roman" w:cs="Times New Roman"/>
        </w:rPr>
      </w:pPr>
      <w:r>
        <w:rPr>
          <w:rFonts w:ascii="Times New Roman" w:hAnsi="Times New Roman" w:cs="Times New Roman"/>
        </w:rPr>
        <w:t xml:space="preserve">A titulação e qualificação de autores(a/as/es) podem ser inclusos, após ou abaixo de seus nomes, para indicar a autoridade desses no assunto ou tema abordado pela publicação.</w:t>
      </w:r>
      <w:r>
        <w:rPr>
          <w:rFonts w:ascii="Times New Roman" w:hAnsi="Times New Roman" w:cs="Times New Roman"/>
        </w:rPr>
      </w:r>
    </w:p>
  </w:footnote>
  <w:footnote w:id="6">
    <w:p>
      <w:pPr>
        <w:pStyle w:val="801"/>
        <w:jc w:val="both"/>
      </w:pPr>
      <w:r>
        <w:rPr>
          <w:rStyle w:val="803"/>
          <w:rFonts w:ascii="Times New Roman" w:hAnsi="Times New Roman" w:cs="Times New Roman"/>
        </w:rPr>
        <w:footnoteRef/>
      </w:r>
      <w:r>
        <w:rPr>
          <w:rFonts w:ascii="Times New Roman" w:hAnsi="Times New Roman" w:cs="Times New Roman"/>
        </w:rPr>
        <w:t xml:space="preserve"> A obra como mais de um volume (se houver), deve ter um título geral; e cada volume pode ter um título específico.</w:t>
      </w:r>
      <w:r/>
    </w:p>
  </w:footnote>
  <w:footnote w:id="7">
    <w:p>
      <w:pPr>
        <w:pStyle w:val="801"/>
      </w:pPr>
      <w:r>
        <w:rPr>
          <w:rStyle w:val="803"/>
        </w:rPr>
        <w:footnoteRef/>
      </w:r>
      <w:r>
        <w:t xml:space="preserve"> Disponível: </w:t>
      </w:r>
      <w:r>
        <w:t xml:space="preserve">Associação Brasileira de Normas Técnicas</w:t>
      </w:r>
      <w:r>
        <w:t xml:space="preserve">, 2006, p.</w:t>
      </w:r>
      <w:r>
        <w:t xml:space="preserve">6.</w:t>
      </w:r>
      <w:r/>
    </w:p>
    <w:p>
      <w:pPr>
        <w:pStyle w:val="801"/>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28645594"/>
      <w:docPartObj>
        <w:docPartGallery w:val="Page Numbers (Top of Page)"/>
        <w:docPartUnique w:val="true"/>
      </w:docPartObj>
      <w:rPr/>
    </w:sdtPr>
    <w:sdtContent>
      <w:p>
        <w:pPr>
          <w:pStyle w:val="796"/>
          <w:jc w:val="right"/>
        </w:pPr>
        <w:r>
          <w:fldChar w:fldCharType="begin"/>
        </w:r>
        <w:r>
          <w:instrText xml:space="preserve"> PAGE   \* MERGEFORMAT </w:instrText>
        </w:r>
        <w:r>
          <w:fldChar w:fldCharType="separate"/>
        </w:r>
        <w:r>
          <w:t xml:space="preserve">33</w:t>
        </w:r>
        <w:r>
          <w:fldChar w:fldCharType="end"/>
        </w:r>
        <w:r/>
      </w:p>
    </w:sdtContent>
  </w:sdt>
  <w:p>
    <w:pPr>
      <w:pStyle w:val="796"/>
      <w:rPr>
        <w:rFonts w:ascii="Arial" w:hAnsi="Arial" w:cs="Arial"/>
      </w:rPr>
    </w:pPr>
    <w:r>
      <w:rPr>
        <w:rFonts w:ascii="Arial" w:hAnsi="Arial" w:cs="Arial"/>
      </w:rPr>
      <w:t xml:space="preserve">Título Corrente</w:t>
    </w:r>
    <w:r>
      <w:rPr>
        <w:rFonts w:ascii="Arial" w:hAnsi="Arial" w:cs="Arial"/>
      </w:rPr>
    </w:r>
  </w:p>
  <w:p>
    <w:pPr>
      <w:pStyle w:val="796"/>
      <w:rPr>
        <w:rFonts w:ascii="Arial" w:hAnsi="Arial" w:cs="Arial"/>
      </w:rPr>
    </w:pPr>
    <w:r>
      <w:rPr>
        <w:rFonts w:ascii="Arial" w:hAnsi="Arial" w:cs="Arial"/>
        <w:color w:val="e36c0a" w:themeColor="accent6" w:themeShade="BF"/>
      </w:rPr>
      <w:t xml:space="preserve">(Elemento opcional)</w:t>
    </w:r>
    <w:r>
      <w:rPr>
        <w:rFonts w:ascii="Arial" w:hAnsi="Arial" w:cs="Arial"/>
      </w:rPr>
    </w:r>
  </w:p>
  <w:p>
    <w:pPr>
      <w:pStyle w:val="796"/>
      <w:rPr>
        <w:rFonts w:ascii="Arial" w:hAnsi="Arial" w:cs="Arial"/>
        <w:i/>
        <w:iCs/>
      </w:rPr>
    </w:pPr>
    <w:r>
      <w:rPr>
        <w:rFonts w:ascii="Arial" w:hAnsi="Arial" w:cs="Arial"/>
        <w:i/>
        <w:iCs/>
      </w:rPr>
      <w:t xml:space="preserve">Pode ser o Nome do Autor/a do livro ou do capítulo</w:t>
    </w:r>
    <w:r>
      <w:rPr>
        <w:rFonts w:ascii="Arial" w:hAnsi="Arial" w:cs="Arial"/>
        <w:i/>
        <w:iCs/>
      </w:rPr>
    </w:r>
  </w:p>
  <w:p>
    <w:pPr>
      <w:pStyle w:val="796"/>
      <w:rPr>
        <w:rFonts w:ascii="Arial" w:hAnsi="Arial" w:cs="Arial"/>
      </w:rPr>
    </w:pPr>
    <w:r>
      <w:rPr>
        <w:rFonts w:ascii="Arial" w:hAnsi="Arial" w:cs="Arial"/>
        <w:i/>
        <w:iCs/>
      </w:rPr>
      <w:t xml:space="preserve">Título do Livro ou capítulo por extenso ou abreviado</w:t>
    </w:r>
    <w:r>
      <w:rPr>
        <w:rFonts w:ascii="Arial" w:hAnsi="Arial" w:cs="Arial"/>
        <w:i/>
        <w:iCs/>
      </w:rPr>
      <w:t xml:space="preserve">, e essas informações podem vim em páginas pares ou ímpares</w:t>
    </w:r>
    <w:r>
      <w:rPr>
        <w:rFonts w:ascii="Arial" w:hAnsi="Arial" w:cs="Arial"/>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0" w:firstLine="0"/>
        <w:tabs>
          <w:tab w:val="num" w:pos="0" w:leader="none"/>
        </w:tabs>
      </w:pPr>
      <w:rPr>
        <w:rFonts w:hint="default"/>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NSimSun" w:cs="Lucida Sans"/>
        <w:sz w:val="22"/>
        <w:szCs w:val="24"/>
        <w:lang w:val="pt-BR"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78"/>
    <w:link w:val="777"/>
    <w:uiPriority w:val="9"/>
    <w:rPr>
      <w:rFonts w:ascii="Arial" w:hAnsi="Arial" w:eastAsia="Arial" w:cs="Arial"/>
      <w:sz w:val="40"/>
      <w:szCs w:val="40"/>
    </w:rPr>
  </w:style>
  <w:style w:type="paragraph" w:styleId="15">
    <w:name w:val="Heading 2"/>
    <w:basedOn w:val="776"/>
    <w:next w:val="77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78"/>
    <w:link w:val="15"/>
    <w:uiPriority w:val="9"/>
    <w:rPr>
      <w:rFonts w:ascii="Arial" w:hAnsi="Arial" w:eastAsia="Arial" w:cs="Arial"/>
      <w:sz w:val="34"/>
    </w:rPr>
  </w:style>
  <w:style w:type="paragraph" w:styleId="17">
    <w:name w:val="Heading 3"/>
    <w:basedOn w:val="776"/>
    <w:next w:val="77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78"/>
    <w:link w:val="17"/>
    <w:uiPriority w:val="9"/>
    <w:rPr>
      <w:rFonts w:ascii="Arial" w:hAnsi="Arial" w:eastAsia="Arial" w:cs="Arial"/>
      <w:sz w:val="30"/>
      <w:szCs w:val="30"/>
    </w:rPr>
  </w:style>
  <w:style w:type="paragraph" w:styleId="19">
    <w:name w:val="Heading 4"/>
    <w:basedOn w:val="776"/>
    <w:next w:val="77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78"/>
    <w:link w:val="19"/>
    <w:uiPriority w:val="9"/>
    <w:rPr>
      <w:rFonts w:ascii="Arial" w:hAnsi="Arial" w:eastAsia="Arial" w:cs="Arial"/>
      <w:b/>
      <w:bCs/>
      <w:sz w:val="26"/>
      <w:szCs w:val="26"/>
    </w:rPr>
  </w:style>
  <w:style w:type="paragraph" w:styleId="21">
    <w:name w:val="Heading 5"/>
    <w:basedOn w:val="776"/>
    <w:next w:val="77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78"/>
    <w:link w:val="21"/>
    <w:uiPriority w:val="9"/>
    <w:rPr>
      <w:rFonts w:ascii="Arial" w:hAnsi="Arial" w:eastAsia="Arial" w:cs="Arial"/>
      <w:b/>
      <w:bCs/>
      <w:sz w:val="24"/>
      <w:szCs w:val="24"/>
    </w:rPr>
  </w:style>
  <w:style w:type="paragraph" w:styleId="23">
    <w:name w:val="Heading 6"/>
    <w:basedOn w:val="776"/>
    <w:next w:val="77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78"/>
    <w:link w:val="23"/>
    <w:uiPriority w:val="9"/>
    <w:rPr>
      <w:rFonts w:ascii="Arial" w:hAnsi="Arial" w:eastAsia="Arial" w:cs="Arial"/>
      <w:b/>
      <w:bCs/>
      <w:sz w:val="22"/>
      <w:szCs w:val="22"/>
    </w:rPr>
  </w:style>
  <w:style w:type="paragraph" w:styleId="25">
    <w:name w:val="Heading 7"/>
    <w:basedOn w:val="776"/>
    <w:next w:val="77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78"/>
    <w:link w:val="25"/>
    <w:uiPriority w:val="9"/>
    <w:rPr>
      <w:rFonts w:ascii="Arial" w:hAnsi="Arial" w:eastAsia="Arial" w:cs="Arial"/>
      <w:b/>
      <w:bCs/>
      <w:i/>
      <w:iCs/>
      <w:sz w:val="22"/>
      <w:szCs w:val="22"/>
    </w:rPr>
  </w:style>
  <w:style w:type="paragraph" w:styleId="27">
    <w:name w:val="Heading 8"/>
    <w:basedOn w:val="776"/>
    <w:next w:val="77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78"/>
    <w:link w:val="27"/>
    <w:uiPriority w:val="9"/>
    <w:rPr>
      <w:rFonts w:ascii="Arial" w:hAnsi="Arial" w:eastAsia="Arial" w:cs="Arial"/>
      <w:i/>
      <w:iCs/>
      <w:sz w:val="22"/>
      <w:szCs w:val="22"/>
    </w:rPr>
  </w:style>
  <w:style w:type="paragraph" w:styleId="29">
    <w:name w:val="Heading 9"/>
    <w:basedOn w:val="776"/>
    <w:next w:val="77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7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78"/>
    <w:link w:val="782"/>
    <w:uiPriority w:val="10"/>
    <w:rPr>
      <w:sz w:val="48"/>
      <w:szCs w:val="48"/>
    </w:rPr>
  </w:style>
  <w:style w:type="paragraph" w:styleId="36">
    <w:name w:val="Subtitle"/>
    <w:basedOn w:val="776"/>
    <w:next w:val="776"/>
    <w:link w:val="37"/>
    <w:uiPriority w:val="11"/>
    <w:qFormat/>
    <w:pPr>
      <w:spacing w:before="200" w:after="200"/>
    </w:pPr>
    <w:rPr>
      <w:sz w:val="24"/>
      <w:szCs w:val="24"/>
    </w:rPr>
  </w:style>
  <w:style w:type="character" w:styleId="37">
    <w:name w:val="Subtitle Char"/>
    <w:basedOn w:val="778"/>
    <w:link w:val="36"/>
    <w:uiPriority w:val="11"/>
    <w:rPr>
      <w:sz w:val="24"/>
      <w:szCs w:val="24"/>
    </w:rPr>
  </w:style>
  <w:style w:type="paragraph" w:styleId="38">
    <w:name w:val="Quote"/>
    <w:basedOn w:val="776"/>
    <w:next w:val="776"/>
    <w:link w:val="39"/>
    <w:uiPriority w:val="29"/>
    <w:qFormat/>
    <w:pPr>
      <w:ind w:left="720" w:right="720"/>
    </w:pPr>
    <w:rPr>
      <w:i/>
    </w:rPr>
  </w:style>
  <w:style w:type="character" w:styleId="39">
    <w:name w:val="Quote Char"/>
    <w:link w:val="38"/>
    <w:uiPriority w:val="29"/>
    <w:rPr>
      <w:i/>
    </w:rPr>
  </w:style>
  <w:style w:type="paragraph" w:styleId="40">
    <w:name w:val="Intense Quote"/>
    <w:basedOn w:val="776"/>
    <w:next w:val="77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78"/>
    <w:link w:val="796"/>
    <w:uiPriority w:val="99"/>
  </w:style>
  <w:style w:type="character" w:styleId="45">
    <w:name w:val="Footer Char"/>
    <w:basedOn w:val="778"/>
    <w:link w:val="798"/>
    <w:uiPriority w:val="99"/>
  </w:style>
  <w:style w:type="paragraph" w:styleId="46">
    <w:name w:val="Caption"/>
    <w:basedOn w:val="776"/>
    <w:next w:val="776"/>
    <w:uiPriority w:val="35"/>
    <w:semiHidden/>
    <w:unhideWhenUsed/>
    <w:qFormat/>
    <w:pPr>
      <w:spacing w:line="276" w:lineRule="auto"/>
    </w:pPr>
    <w:rPr>
      <w:b/>
      <w:bCs/>
      <w:color w:val="4f81bd" w:themeColor="accent1"/>
      <w:sz w:val="18"/>
      <w:szCs w:val="18"/>
    </w:rPr>
  </w:style>
  <w:style w:type="character" w:styleId="47">
    <w:name w:val="Caption Char"/>
    <w:basedOn w:val="46"/>
    <w:link w:val="798"/>
    <w:uiPriority w:val="99"/>
  </w:style>
  <w:style w:type="table" w:styleId="48">
    <w:name w:val="Table Grid"/>
    <w:basedOn w:val="7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7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7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7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7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7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7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01"/>
    <w:uiPriority w:val="99"/>
    <w:rPr>
      <w:sz w:val="18"/>
    </w:rPr>
  </w:style>
  <w:style w:type="paragraph" w:styleId="178">
    <w:name w:val="endnote text"/>
    <w:basedOn w:val="77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78"/>
    <w:uiPriority w:val="99"/>
    <w:semiHidden/>
    <w:unhideWhenUsed/>
    <w:rPr>
      <w:vertAlign w:val="superscript"/>
    </w:rPr>
  </w:style>
  <w:style w:type="paragraph" w:styleId="184">
    <w:name w:val="toc 4"/>
    <w:basedOn w:val="776"/>
    <w:next w:val="776"/>
    <w:uiPriority w:val="39"/>
    <w:unhideWhenUsed/>
    <w:pPr>
      <w:ind w:left="850" w:right="0" w:firstLine="0"/>
      <w:spacing w:after="57"/>
    </w:pPr>
  </w:style>
  <w:style w:type="paragraph" w:styleId="185">
    <w:name w:val="toc 5"/>
    <w:basedOn w:val="776"/>
    <w:next w:val="776"/>
    <w:uiPriority w:val="39"/>
    <w:unhideWhenUsed/>
    <w:pPr>
      <w:ind w:left="1134" w:right="0" w:firstLine="0"/>
      <w:spacing w:after="57"/>
    </w:pPr>
  </w:style>
  <w:style w:type="paragraph" w:styleId="186">
    <w:name w:val="toc 6"/>
    <w:basedOn w:val="776"/>
    <w:next w:val="776"/>
    <w:uiPriority w:val="39"/>
    <w:unhideWhenUsed/>
    <w:pPr>
      <w:ind w:left="1417" w:right="0" w:firstLine="0"/>
      <w:spacing w:after="57"/>
    </w:pPr>
  </w:style>
  <w:style w:type="paragraph" w:styleId="187">
    <w:name w:val="toc 7"/>
    <w:basedOn w:val="776"/>
    <w:next w:val="776"/>
    <w:uiPriority w:val="39"/>
    <w:unhideWhenUsed/>
    <w:pPr>
      <w:ind w:left="1701" w:right="0" w:firstLine="0"/>
      <w:spacing w:after="57"/>
    </w:pPr>
  </w:style>
  <w:style w:type="paragraph" w:styleId="188">
    <w:name w:val="toc 8"/>
    <w:basedOn w:val="776"/>
    <w:next w:val="776"/>
    <w:uiPriority w:val="39"/>
    <w:unhideWhenUsed/>
    <w:pPr>
      <w:ind w:left="1984" w:right="0" w:firstLine="0"/>
      <w:spacing w:after="57"/>
    </w:pPr>
  </w:style>
  <w:style w:type="paragraph" w:styleId="189">
    <w:name w:val="toc 9"/>
    <w:basedOn w:val="776"/>
    <w:next w:val="776"/>
    <w:uiPriority w:val="39"/>
    <w:unhideWhenUsed/>
    <w:pPr>
      <w:ind w:left="2268" w:right="0" w:firstLine="0"/>
      <w:spacing w:after="57"/>
    </w:pPr>
  </w:style>
  <w:style w:type="paragraph" w:styleId="191">
    <w:name w:val="table of figures"/>
    <w:basedOn w:val="776"/>
    <w:next w:val="776"/>
    <w:uiPriority w:val="99"/>
    <w:unhideWhenUsed/>
    <w:pPr>
      <w:spacing w:after="0" w:afterAutospacing="0"/>
    </w:pPr>
  </w:style>
  <w:style w:type="paragraph" w:styleId="776" w:default="1">
    <w:name w:val="Normal"/>
    <w:qFormat/>
    <w:pPr>
      <w:widowControl w:val="off"/>
    </w:pPr>
  </w:style>
  <w:style w:type="paragraph" w:styleId="777">
    <w:name w:val="Heading 1"/>
    <w:basedOn w:val="776"/>
    <w:next w:val="776"/>
    <w:link w:val="789"/>
    <w:uiPriority w:val="9"/>
    <w:qFormat/>
    <w:pPr>
      <w:keepLines/>
      <w:keepNext/>
      <w:spacing w:before="480"/>
      <w:outlineLvl w:val="0"/>
    </w:pPr>
    <w:rPr>
      <w:rFonts w:cs="Mangal" w:asciiTheme="majorHAnsi" w:hAnsiTheme="majorHAnsi" w:eastAsiaTheme="majorEastAsia"/>
      <w:b/>
      <w:bCs/>
      <w:color w:val="365f91" w:themeColor="accent1" w:themeShade="BF"/>
      <w:sz w:val="28"/>
      <w:szCs w:val="25"/>
    </w:rPr>
  </w:style>
  <w:style w:type="character" w:styleId="778" w:default="1">
    <w:name w:val="Default Paragraph Font"/>
    <w:uiPriority w:val="1"/>
    <w:semiHidden/>
    <w:unhideWhenUsed/>
  </w:style>
  <w:style w:type="table" w:styleId="779" w:default="1">
    <w:name w:val="Normal Table"/>
    <w:uiPriority w:val="99"/>
    <w:semiHidden/>
    <w:unhideWhenUsed/>
    <w:tblPr>
      <w:tblInd w:w="0" w:type="dxa"/>
      <w:tblCellMar>
        <w:left w:w="108" w:type="dxa"/>
        <w:top w:w="0" w:type="dxa"/>
        <w:right w:w="108" w:type="dxa"/>
        <w:bottom w:w="0" w:type="dxa"/>
      </w:tblCellMar>
    </w:tblPr>
  </w:style>
  <w:style w:type="numbering" w:styleId="780" w:default="1">
    <w:name w:val="No List"/>
    <w:uiPriority w:val="99"/>
    <w:semiHidden/>
    <w:unhideWhenUsed/>
  </w:style>
  <w:style w:type="character" w:styleId="781">
    <w:name w:val="Hyperlink"/>
    <w:rPr>
      <w:color w:val="000080"/>
      <w:u w:val="single"/>
    </w:rPr>
  </w:style>
  <w:style w:type="paragraph" w:styleId="782">
    <w:name w:val="Title"/>
    <w:basedOn w:val="776"/>
    <w:next w:val="783"/>
    <w:qFormat/>
    <w:pPr>
      <w:keepNext/>
      <w:spacing w:before="240" w:after="120"/>
    </w:pPr>
    <w:rPr>
      <w:rFonts w:ascii="Liberation Sans" w:hAnsi="Liberation Sans" w:eastAsia="Microsoft YaHei"/>
      <w:sz w:val="28"/>
      <w:szCs w:val="28"/>
    </w:rPr>
  </w:style>
  <w:style w:type="paragraph" w:styleId="783">
    <w:name w:val="Body Text"/>
    <w:basedOn w:val="776"/>
    <w:pPr>
      <w:spacing w:after="140" w:line="276" w:lineRule="auto"/>
    </w:pPr>
  </w:style>
  <w:style w:type="paragraph" w:styleId="784">
    <w:name w:val="List"/>
    <w:basedOn w:val="783"/>
  </w:style>
  <w:style w:type="paragraph" w:styleId="785" w:customStyle="1">
    <w:name w:val="Legenda1"/>
    <w:basedOn w:val="776"/>
    <w:qFormat/>
    <w:pPr>
      <w:spacing w:before="120" w:after="120"/>
      <w:suppressLineNumbers/>
    </w:pPr>
    <w:rPr>
      <w:i/>
      <w:iCs/>
      <w:sz w:val="24"/>
    </w:rPr>
  </w:style>
  <w:style w:type="paragraph" w:styleId="786" w:customStyle="1">
    <w:name w:val="Índice"/>
    <w:basedOn w:val="776"/>
    <w:qFormat/>
    <w:pPr>
      <w:suppressLineNumbers/>
    </w:pPr>
  </w:style>
  <w:style w:type="paragraph" w:styleId="787" w:customStyle="1">
    <w:name w:val="Cabeçalho e Rodapé"/>
    <w:basedOn w:val="776"/>
    <w:qFormat/>
    <w:pPr>
      <w:tabs>
        <w:tab w:val="center" w:pos="4680" w:leader="none"/>
        <w:tab w:val="right" w:pos="9360" w:leader="none"/>
      </w:tabs>
      <w:suppressLineNumbers/>
    </w:pPr>
  </w:style>
  <w:style w:type="paragraph" w:styleId="788" w:customStyle="1">
    <w:name w:val="Rodapé1"/>
    <w:basedOn w:val="787"/>
  </w:style>
  <w:style w:type="character" w:styleId="789" w:customStyle="1">
    <w:name w:val="Título 1 Char"/>
    <w:basedOn w:val="778"/>
    <w:link w:val="777"/>
    <w:uiPriority w:val="9"/>
    <w:rPr>
      <w:rFonts w:cs="Mangal" w:asciiTheme="majorHAnsi" w:hAnsiTheme="majorHAnsi" w:eastAsiaTheme="majorEastAsia"/>
      <w:b/>
      <w:bCs/>
      <w:color w:val="365f91" w:themeColor="accent1" w:themeShade="BF"/>
      <w:sz w:val="28"/>
      <w:szCs w:val="25"/>
    </w:rPr>
  </w:style>
  <w:style w:type="paragraph" w:styleId="790">
    <w:name w:val="TOC Heading"/>
    <w:basedOn w:val="777"/>
    <w:next w:val="776"/>
    <w:uiPriority w:val="39"/>
    <w:unhideWhenUsed/>
    <w:qFormat/>
    <w:pPr>
      <w:spacing w:before="240" w:line="259" w:lineRule="auto"/>
      <w:widowControl/>
      <w:outlineLvl w:val="9"/>
    </w:pPr>
    <w:rPr>
      <w:rFonts w:cstheme="majorBidi"/>
      <w:b w:val="0"/>
      <w:bCs w:val="0"/>
      <w:sz w:val="32"/>
      <w:szCs w:val="32"/>
      <w:lang w:eastAsia="pt-BR" w:bidi="ar-SA"/>
    </w:rPr>
  </w:style>
  <w:style w:type="paragraph" w:styleId="791">
    <w:name w:val="toc 2"/>
    <w:basedOn w:val="776"/>
    <w:next w:val="776"/>
    <w:uiPriority w:val="39"/>
    <w:unhideWhenUsed/>
    <w:pPr>
      <w:ind w:left="220"/>
      <w:spacing w:after="100" w:line="259" w:lineRule="auto"/>
      <w:widowControl/>
    </w:pPr>
    <w:rPr>
      <w:rFonts w:cs="Times New Roman" w:asciiTheme="minorHAnsi" w:hAnsiTheme="minorHAnsi" w:eastAsiaTheme="minorEastAsia"/>
      <w:szCs w:val="22"/>
      <w:lang w:eastAsia="pt-BR" w:bidi="ar-SA"/>
    </w:rPr>
  </w:style>
  <w:style w:type="paragraph" w:styleId="792">
    <w:name w:val="toc 1"/>
    <w:basedOn w:val="776"/>
    <w:next w:val="776"/>
    <w:uiPriority w:val="39"/>
    <w:unhideWhenUsed/>
    <w:pPr>
      <w:spacing w:after="100" w:line="259" w:lineRule="auto"/>
      <w:widowControl/>
    </w:pPr>
    <w:rPr>
      <w:rFonts w:cs="Times New Roman" w:asciiTheme="minorHAnsi" w:hAnsiTheme="minorHAnsi" w:eastAsiaTheme="minorEastAsia"/>
      <w:szCs w:val="22"/>
      <w:lang w:eastAsia="pt-BR" w:bidi="ar-SA"/>
    </w:rPr>
  </w:style>
  <w:style w:type="paragraph" w:styleId="793">
    <w:name w:val="toc 3"/>
    <w:basedOn w:val="776"/>
    <w:next w:val="776"/>
    <w:uiPriority w:val="39"/>
    <w:unhideWhenUsed/>
    <w:pPr>
      <w:ind w:left="440"/>
      <w:spacing w:after="100" w:line="259" w:lineRule="auto"/>
      <w:widowControl/>
    </w:pPr>
    <w:rPr>
      <w:rFonts w:cs="Times New Roman" w:asciiTheme="minorHAnsi" w:hAnsiTheme="minorHAnsi" w:eastAsiaTheme="minorEastAsia"/>
      <w:szCs w:val="22"/>
      <w:lang w:eastAsia="pt-BR" w:bidi="ar-SA"/>
    </w:rPr>
  </w:style>
  <w:style w:type="paragraph" w:styleId="794">
    <w:name w:val="Balloon Text"/>
    <w:basedOn w:val="776"/>
    <w:link w:val="795"/>
    <w:uiPriority w:val="99"/>
    <w:semiHidden/>
    <w:unhideWhenUsed/>
    <w:rPr>
      <w:rFonts w:ascii="Tahoma" w:hAnsi="Tahoma" w:cs="Mangal"/>
      <w:sz w:val="16"/>
      <w:szCs w:val="14"/>
    </w:rPr>
  </w:style>
  <w:style w:type="character" w:styleId="795" w:customStyle="1">
    <w:name w:val="Texto de balão Char"/>
    <w:basedOn w:val="778"/>
    <w:link w:val="794"/>
    <w:uiPriority w:val="99"/>
    <w:semiHidden/>
    <w:rPr>
      <w:rFonts w:ascii="Tahoma" w:hAnsi="Tahoma" w:cs="Mangal"/>
      <w:sz w:val="16"/>
      <w:szCs w:val="14"/>
    </w:rPr>
  </w:style>
  <w:style w:type="paragraph" w:styleId="796">
    <w:name w:val="Header"/>
    <w:basedOn w:val="776"/>
    <w:link w:val="797"/>
    <w:unhideWhenUsed/>
    <w:pPr>
      <w:tabs>
        <w:tab w:val="center" w:pos="4252" w:leader="none"/>
        <w:tab w:val="right" w:pos="8504" w:leader="none"/>
      </w:tabs>
    </w:pPr>
    <w:rPr>
      <w:rFonts w:cs="Mangal"/>
    </w:rPr>
  </w:style>
  <w:style w:type="character" w:styleId="797" w:customStyle="1">
    <w:name w:val="Cabeçalho Char"/>
    <w:basedOn w:val="778"/>
    <w:link w:val="796"/>
    <w:rPr>
      <w:rFonts w:cs="Mangal"/>
    </w:rPr>
  </w:style>
  <w:style w:type="paragraph" w:styleId="798">
    <w:name w:val="Footer"/>
    <w:basedOn w:val="776"/>
    <w:link w:val="799"/>
    <w:uiPriority w:val="99"/>
    <w:unhideWhenUsed/>
    <w:pPr>
      <w:tabs>
        <w:tab w:val="center" w:pos="4252" w:leader="none"/>
        <w:tab w:val="right" w:pos="8504" w:leader="none"/>
      </w:tabs>
    </w:pPr>
    <w:rPr>
      <w:rFonts w:cs="Mangal"/>
    </w:rPr>
  </w:style>
  <w:style w:type="character" w:styleId="799" w:customStyle="1">
    <w:name w:val="Rodapé Char"/>
    <w:basedOn w:val="778"/>
    <w:link w:val="798"/>
    <w:uiPriority w:val="99"/>
    <w:rPr>
      <w:rFonts w:cs="Mangal"/>
    </w:rPr>
  </w:style>
  <w:style w:type="paragraph" w:styleId="800">
    <w:name w:val="List Paragraph"/>
    <w:basedOn w:val="776"/>
    <w:uiPriority w:val="34"/>
    <w:qFormat/>
    <w:pPr>
      <w:contextualSpacing/>
      <w:ind w:left="720"/>
    </w:pPr>
    <w:rPr>
      <w:rFonts w:cs="Mangal"/>
    </w:rPr>
  </w:style>
  <w:style w:type="paragraph" w:styleId="801">
    <w:name w:val="footnote text"/>
    <w:basedOn w:val="776"/>
    <w:link w:val="802"/>
    <w:uiPriority w:val="99"/>
    <w:semiHidden/>
    <w:unhideWhenUsed/>
    <w:rPr>
      <w:rFonts w:cs="Mangal"/>
      <w:sz w:val="20"/>
      <w:szCs w:val="18"/>
    </w:rPr>
  </w:style>
  <w:style w:type="character" w:styleId="802" w:customStyle="1">
    <w:name w:val="Texto de nota de rodapé Char"/>
    <w:basedOn w:val="778"/>
    <w:link w:val="801"/>
    <w:uiPriority w:val="99"/>
    <w:semiHidden/>
    <w:rPr>
      <w:rFonts w:cs="Mangal"/>
      <w:sz w:val="20"/>
      <w:szCs w:val="18"/>
    </w:rPr>
  </w:style>
  <w:style w:type="character" w:styleId="803">
    <w:name w:val="footnote reference"/>
    <w:basedOn w:val="778"/>
    <w:uiPriority w:val="99"/>
    <w:semiHidden/>
    <w:unhideWhenUsed/>
    <w:rPr>
      <w:vertAlign w:val="superscript"/>
    </w:rPr>
  </w:style>
  <w:style w:type="paragraph" w:styleId="804" w:customStyle="1">
    <w:name w:val="Referencias"/>
    <w:basedOn w:val="776"/>
    <w:qFormat/>
    <w:pPr>
      <w:spacing w:after="240"/>
      <w:widowControl/>
    </w:pPr>
    <w:rPr>
      <w:rFonts w:asciiTheme="minorHAnsi" w:hAnsiTheme="minorHAnsi" w:eastAsiaTheme="minorHAnsi" w:cstheme="minorBidi"/>
      <w:sz w:val="24"/>
      <w:szCs w:val="22"/>
      <w:lang w:eastAsia="en-US" w:bidi="ar-SA"/>
    </w:rPr>
  </w:style>
  <w:style w:type="character" w:styleId="805" w:customStyle="1">
    <w:name w:val="Unresolved Mention"/>
    <w:basedOn w:val="778"/>
    <w:uiPriority w:val="99"/>
    <w:semiHidden/>
    <w:unhideWhenUsed/>
    <w:rPr>
      <w:color w:val="605e5c"/>
      <w:shd w:val="clear" w:color="auto" w:fill="e1dfdd"/>
    </w:rPr>
  </w:style>
  <w:style w:type="paragraph" w:styleId="806" w:customStyle="1">
    <w:name w:val="Default"/>
    <w:rPr>
      <w:rFonts w:ascii="Arial" w:hAnsi="Arial" w:eastAsia="Times New Roman" w:cs="Arial"/>
      <w:color w:val="000000"/>
      <w:sz w:val="24"/>
      <w:lang w:eastAsia="pt-BR"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biblioteca.ibge.gov.br/visualizacao/livros/liv23907.pdf" TargetMode="External"/><Relationship Id="rId12" Type="http://schemas.openxmlformats.org/officeDocument/2006/relationships/hyperlink" Target="https://www.gedweb.com.br/aplicacao/gedweb/asp/main.asp" TargetMode="External"/><Relationship Id="rId13" Type="http://schemas.openxmlformats.org/officeDocument/2006/relationships/hyperlink" Target="https://www.gedweb.com.br/aplicacao/usuario/asp/resultado_avancado.asp" TargetMode="External"/><Relationship Id="rId14" Type="http://schemas.openxmlformats.org/officeDocument/2006/relationships/hyperlink" Target="https://biblioteca.ibge.gov.br/visualizacao/livros/liv239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130F5-54A1-4159-A6F9-2CBB5058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dc:language>pt-BR</dc:language>
  <cp:revision>8</cp:revision>
  <dcterms:created xsi:type="dcterms:W3CDTF">2024-01-16T18:27:00Z</dcterms:created>
  <dcterms:modified xsi:type="dcterms:W3CDTF">2024-01-17T16:37:06Z</dcterms:modified>
</cp:coreProperties>
</file>